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8"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6" w:lineRule="exact"/>
        <w:rPr>
          <w:sz w:val="24"/>
          <w:szCs w:val="24"/>
          <w:color w:val="auto"/>
        </w:rPr>
      </w:pPr>
    </w:p>
    <w:p>
      <w:pPr>
        <w:ind w:left="360"/>
        <w:spacing w:after="0" w:line="246"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33020</wp:posOffset>
            </wp:positionH>
            <wp:positionV relativeFrom="paragraph">
              <wp:posOffset>-231140</wp:posOffset>
            </wp:positionV>
            <wp:extent cx="128270" cy="128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8270" cy="12827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7"/>
        </w:trPr>
        <w:tc>
          <w:tcPr>
            <w:tcW w:w="6240" w:type="dxa"/>
            <w:vAlign w:val="bottom"/>
          </w:tcPr>
          <w:p>
            <w:pPr>
              <w:jc w:val="center"/>
              <w:ind w:right="238"/>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jc w:val="center"/>
              <w:ind w:right="238"/>
              <w:spacing w:after="0" w:line="133" w:lineRule="exact"/>
              <w:rPr>
                <w:sz w:val="20"/>
                <w:szCs w:val="20"/>
                <w:color w:val="auto"/>
              </w:rPr>
            </w:pPr>
            <w:r>
              <w:rPr>
                <w:rFonts w:ascii="Arial" w:cs="Arial" w:eastAsia="Arial" w:hAnsi="Arial"/>
                <w:sz w:val="13"/>
                <w:szCs w:val="13"/>
                <w:color w:val="auto"/>
                <w:w w:val="95"/>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2"/>
        </w:trPr>
        <w:tc>
          <w:tcPr>
            <w:tcW w:w="62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1"/>
        </w:trPr>
        <w:tc>
          <w:tcPr>
            <w:tcW w:w="62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1"/>
        </w:trPr>
        <w:tc>
          <w:tcPr>
            <w:tcW w:w="6240" w:type="dxa"/>
            <w:vAlign w:val="bottom"/>
            <w:vMerge w:val="restart"/>
          </w:tcPr>
          <w:p>
            <w:pPr>
              <w:jc w:val="center"/>
              <w:ind w:right="238"/>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4"/>
        </w:trPr>
        <w:tc>
          <w:tcPr>
            <w:tcW w:w="62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80" w:type="dxa"/>
            <w:vAlign w:val="bottom"/>
            <w:vMerge w:val="restart"/>
          </w:tcPr>
          <w:p>
            <w:pPr>
              <w:jc w:val="right"/>
              <w:ind w:right="23"/>
              <w:spacing w:after="0"/>
              <w:rPr>
                <w:sz w:val="20"/>
                <w:szCs w:val="20"/>
                <w:color w:val="auto"/>
              </w:rPr>
            </w:pPr>
            <w:r>
              <w:rPr>
                <w:rFonts w:ascii="Arial" w:cs="Arial" w:eastAsia="Arial" w:hAnsi="Arial"/>
                <w:sz w:val="11"/>
                <w:szCs w:val="11"/>
                <w:color w:val="auto"/>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20" w:type="dxa"/>
            <w:vAlign w:val="bottom"/>
            <w:vMerge w:val="continue"/>
          </w:tcPr>
          <w:p>
            <w:pPr>
              <w:spacing w:after="0"/>
              <w:rPr>
                <w:sz w:val="2"/>
                <w:szCs w:val="2"/>
                <w:color w:val="auto"/>
              </w:rPr>
            </w:pPr>
          </w:p>
        </w:tc>
        <w:tc>
          <w:tcPr>
            <w:tcW w:w="78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7"/>
        </w:trPr>
        <w:tc>
          <w:tcPr>
            <w:tcW w:w="6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7"/>
        </w:trPr>
        <w:tc>
          <w:tcPr>
            <w:tcW w:w="6240" w:type="dxa"/>
            <w:vAlign w:val="bottom"/>
            <w:vMerge w:val="restart"/>
          </w:tcPr>
          <w:p>
            <w:pPr>
              <w:jc w:val="center"/>
              <w:ind w:right="238"/>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80" w:type="dxa"/>
            <w:vAlign w:val="bottom"/>
          </w:tcPr>
          <w:p>
            <w:pPr>
              <w:jc w:val="right"/>
              <w:ind w:right="23"/>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5231130</wp:posOffset>
            </wp:positionH>
            <wp:positionV relativeFrom="paragraph">
              <wp:posOffset>-614680</wp:posOffset>
            </wp:positionV>
            <wp:extent cx="57785" cy="6280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28015"/>
                    </a:xfrm>
                    <a:prstGeom prst="rect">
                      <a:avLst/>
                    </a:prstGeom>
                    <a:noFill/>
                  </pic:spPr>
                </pic:pic>
              </a:graphicData>
            </a:graphic>
          </wp:anchor>
        </w:drawing>
        <w:drawing>
          <wp:anchor simplePos="0" relativeHeight="251657728" behindDoc="1" locked="0" layoutInCell="0" allowOverlap="1">
            <wp:simplePos x="0" y="0"/>
            <wp:positionH relativeFrom="column">
              <wp:posOffset>3945890</wp:posOffset>
            </wp:positionH>
            <wp:positionV relativeFrom="paragraph">
              <wp:posOffset>-614680</wp:posOffset>
            </wp:positionV>
            <wp:extent cx="57785" cy="6280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28015"/>
                    </a:xfrm>
                    <a:prstGeom prst="rect">
                      <a:avLst/>
                    </a:prstGeom>
                    <a:noFill/>
                  </pic:spPr>
                </pic:pic>
              </a:graphicData>
            </a:graphic>
          </wp:anchor>
        </w:drawing>
      </w:r>
    </w:p>
    <w:p>
      <w:pPr>
        <w:ind w:left="13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-1675130</wp:posOffset>
            </wp:positionH>
            <wp:positionV relativeFrom="paragraph">
              <wp:posOffset>13335</wp:posOffset>
            </wp:positionV>
            <wp:extent cx="6996430" cy="59201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6430" cy="5920105"/>
                    </a:xfrm>
                    <a:prstGeom prst="rect">
                      <a:avLst/>
                    </a:prstGeom>
                    <a:noFill/>
                  </pic:spPr>
                </pic:pic>
              </a:graphicData>
            </a:graphic>
          </wp:anchor>
        </w:drawing>
      </w:r>
    </w:p>
    <w:p>
      <w:pPr>
        <w:spacing w:after="0" w:line="87" w:lineRule="exact"/>
        <w:rPr>
          <w:sz w:val="24"/>
          <w:szCs w:val="24"/>
          <w:color w:val="auto"/>
        </w:rPr>
      </w:pPr>
    </w:p>
    <w:p>
      <w:pPr>
        <w:sectPr>
          <w:pgSz w:w="11900" w:h="16838" w:orient="portrait"/>
          <w:cols w:equalWidth="0" w:num="2">
            <w:col w:w="2220" w:space="400"/>
            <w:col w:w="846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0"/>
          <w:szCs w:val="20"/>
          <w:u w:val="single" w:color="auto"/>
          <w:color w:val="0000EE"/>
        </w:rPr>
      </w:pPr>
      <w:hyperlink r:id="rId12">
        <w:r>
          <w:rPr>
            <w:rFonts w:ascii="Arial" w:cs="Arial" w:eastAsia="Arial" w:hAnsi="Arial"/>
            <w:sz w:val="20"/>
            <w:szCs w:val="20"/>
            <w:u w:val="single" w:color="auto"/>
            <w:color w:val="0000EE"/>
          </w:rPr>
          <w:t>Minnix Lanesha</w:t>
        </w:r>
      </w:hyperlink>
    </w:p>
    <w:p>
      <w:pPr>
        <w:spacing w:after="0" w:line="304"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57"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5215 N. O'CONNOR BLVD.</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6"/>
          <w:szCs w:val="16"/>
          <w:color w:val="0000FF"/>
        </w:rPr>
        <w:t>SUITE 700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3" w:lineRule="exact"/>
        <w:rPr>
          <w:sz w:val="24"/>
          <w:szCs w:val="24"/>
          <w:color w:val="auto"/>
        </w:rPr>
      </w:pPr>
    </w:p>
    <w:p>
      <w:pPr>
        <w:spacing w:after="0"/>
        <w:rPr>
          <w:rFonts w:ascii="Arial" w:cs="Arial" w:eastAsia="Arial" w:hAnsi="Arial"/>
          <w:sz w:val="20"/>
          <w:szCs w:val="20"/>
          <w:color w:val="0000EE"/>
        </w:rPr>
      </w:pPr>
      <w:hyperlink r:id="rId13">
        <w:r>
          <w:rPr>
            <w:rFonts w:ascii="Arial" w:cs="Arial" w:eastAsia="Arial" w:hAnsi="Arial"/>
            <w:sz w:val="20"/>
            <w:szCs w:val="20"/>
            <w:u w:val="single" w:color="auto"/>
            <w:color w:val="0000EE"/>
          </w:rPr>
          <w:t>FLOWSERVE CORP</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FLS</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354" w:lineRule="exact"/>
        <w:rPr>
          <w:sz w:val="24"/>
          <w:szCs w:val="24"/>
          <w:color w:val="auto"/>
        </w:rPr>
      </w:pPr>
    </w:p>
    <w:p>
      <w:pPr>
        <w:spacing w:after="0"/>
        <w:rPr>
          <w:sz w:val="20"/>
          <w:szCs w:val="20"/>
          <w:color w:val="auto"/>
        </w:rPr>
      </w:pPr>
      <w:r>
        <w:rPr>
          <w:rFonts w:ascii="Arial" w:cs="Arial" w:eastAsia="Arial" w:hAnsi="Arial"/>
          <w:sz w:val="12"/>
          <w:szCs w:val="12"/>
          <w:color w:val="auto"/>
        </w:rPr>
        <w:t>3. Date of Earliest Transaction (Month/Day/Year)</w:t>
      </w:r>
    </w:p>
    <w:p>
      <w:pPr>
        <w:spacing w:after="0" w:line="7" w:lineRule="exact"/>
        <w:rPr>
          <w:sz w:val="24"/>
          <w:szCs w:val="24"/>
          <w:color w:val="auto"/>
        </w:rPr>
      </w:pPr>
    </w:p>
    <w:p>
      <w:pPr>
        <w:spacing w:after="0"/>
        <w:rPr>
          <w:sz w:val="20"/>
          <w:szCs w:val="20"/>
          <w:color w:val="auto"/>
        </w:rPr>
      </w:pPr>
      <w:r>
        <w:rPr>
          <w:rFonts w:ascii="Arial" w:cs="Arial" w:eastAsia="Arial" w:hAnsi="Arial"/>
          <w:sz w:val="16"/>
          <w:szCs w:val="16"/>
          <w:color w:val="0000FF"/>
        </w:rPr>
        <w:t>02/15/2022</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1" w:right="680" w:firstLine="1"/>
        <w:spacing w:after="0" w:line="234" w:lineRule="auto"/>
        <w:tabs>
          <w:tab w:leader="none" w:pos="139"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5" w:lineRule="exact"/>
        <w:rPr>
          <w:sz w:val="24"/>
          <w:szCs w:val="24"/>
          <w:color w:val="auto"/>
        </w:rPr>
      </w:pPr>
    </w:p>
    <w:tbl>
      <w:tblPr>
        <w:tblLayout w:type="fixed"/>
        <w:tblInd w:w="199" w:type="dxa"/>
        <w:tblCellMar>
          <w:top w:w="0" w:type="dxa"/>
          <w:left w:w="0" w:type="dxa"/>
          <w:bottom w:w="0" w:type="dxa"/>
          <w:right w:w="0" w:type="dxa"/>
        </w:tblCellMar>
      </w:tblPr>
      <w:tr>
        <w:trPr>
          <w:trHeight w:val="152"/>
        </w:trPr>
        <w:tc>
          <w:tcPr>
            <w:tcW w:w="220" w:type="dxa"/>
            <w:vAlign w:val="bottom"/>
          </w:tcPr>
          <w:p>
            <w:pPr>
              <w:spacing w:after="0"/>
              <w:rPr>
                <w:sz w:val="13"/>
                <w:szCs w:val="13"/>
                <w:color w:val="auto"/>
              </w:rPr>
            </w:pPr>
          </w:p>
        </w:tc>
        <w:tc>
          <w:tcPr>
            <w:tcW w:w="134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76"/>
        </w:trPr>
        <w:tc>
          <w:tcPr>
            <w:tcW w:w="220" w:type="dxa"/>
            <w:vAlign w:val="bottom"/>
            <w:vMerge w:val="restart"/>
          </w:tcPr>
          <w:p>
            <w:pPr>
              <w:spacing w:after="0"/>
              <w:rPr>
                <w:sz w:val="20"/>
                <w:szCs w:val="20"/>
                <w:color w:val="auto"/>
              </w:rPr>
            </w:pPr>
            <w:r>
              <w:rPr>
                <w:rFonts w:ascii="Arial" w:cs="Arial" w:eastAsia="Arial" w:hAnsi="Arial"/>
                <w:sz w:val="16"/>
                <w:szCs w:val="16"/>
                <w:color w:val="0000FF"/>
              </w:rPr>
              <w:t>X</w:t>
            </w:r>
          </w:p>
        </w:tc>
        <w:tc>
          <w:tcPr>
            <w:tcW w:w="134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20"/>
              <w:spacing w:after="0"/>
              <w:rPr>
                <w:sz w:val="20"/>
                <w:szCs w:val="20"/>
                <w:color w:val="auto"/>
              </w:rPr>
            </w:pPr>
            <w:r>
              <w:rPr>
                <w:rFonts w:ascii="Arial" w:cs="Arial" w:eastAsia="Arial" w:hAnsi="Arial"/>
                <w:sz w:val="13"/>
                <w:szCs w:val="13"/>
                <w:color w:val="auto"/>
                <w:w w:val="96"/>
              </w:rPr>
              <w:t>Other (specify</w:t>
            </w:r>
          </w:p>
        </w:tc>
        <w:tc>
          <w:tcPr>
            <w:tcW w:w="0" w:type="dxa"/>
            <w:vAlign w:val="bottom"/>
          </w:tcPr>
          <w:p>
            <w:pPr>
              <w:spacing w:after="0"/>
              <w:rPr>
                <w:sz w:val="1"/>
                <w:szCs w:val="1"/>
                <w:color w:val="auto"/>
              </w:rPr>
            </w:pPr>
          </w:p>
        </w:tc>
      </w:tr>
      <w:tr>
        <w:trPr>
          <w:trHeight w:val="99"/>
        </w:trPr>
        <w:tc>
          <w:tcPr>
            <w:tcW w:w="220" w:type="dxa"/>
            <w:vAlign w:val="bottom"/>
            <w:vMerge w:val="continue"/>
          </w:tcPr>
          <w:p>
            <w:pPr>
              <w:spacing w:after="0"/>
              <w:rPr>
                <w:sz w:val="8"/>
                <w:szCs w:val="8"/>
                <w:color w:val="auto"/>
              </w:rPr>
            </w:pPr>
          </w:p>
        </w:tc>
        <w:tc>
          <w:tcPr>
            <w:tcW w:w="134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2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3"/>
        </w:trPr>
        <w:tc>
          <w:tcPr>
            <w:tcW w:w="220" w:type="dxa"/>
            <w:vAlign w:val="bottom"/>
          </w:tcPr>
          <w:p>
            <w:pPr>
              <w:spacing w:after="0"/>
              <w:rPr>
                <w:sz w:val="4"/>
                <w:szCs w:val="4"/>
                <w:color w:val="auto"/>
              </w:rPr>
            </w:pPr>
          </w:p>
        </w:tc>
        <w:tc>
          <w:tcPr>
            <w:tcW w:w="134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ind w:left="759"/>
        <w:spacing w:after="0"/>
        <w:rPr>
          <w:sz w:val="20"/>
          <w:szCs w:val="20"/>
          <w:color w:val="auto"/>
        </w:rPr>
      </w:pPr>
      <w:r>
        <w:rPr>
          <w:rFonts w:ascii="Arial" w:cs="Arial" w:eastAsia="Arial" w:hAnsi="Arial"/>
          <w:sz w:val="16"/>
          <w:szCs w:val="16"/>
          <w:color w:val="0000FF"/>
        </w:rPr>
        <w:t>SVP, Chief Legal Officer</w:t>
      </w:r>
    </w:p>
    <w:p>
      <w:pPr>
        <w:spacing w:after="0" w:line="380" w:lineRule="exact"/>
        <w:rPr>
          <w:sz w:val="24"/>
          <w:szCs w:val="24"/>
          <w:color w:val="auto"/>
        </w:rPr>
      </w:pPr>
    </w:p>
    <w:p>
      <w:pPr>
        <w:sectPr>
          <w:pgSz w:w="11900" w:h="16838" w:orient="portrait"/>
          <w:cols w:equalWidth="0" w:num="3">
            <w:col w:w="3180" w:space="720"/>
            <w:col w:w="3121" w:space="720"/>
            <w:col w:w="3339"/>
          </w:cols>
          <w:pgMar w:left="460" w:top="219" w:right="359" w:bottom="1440" w:gutter="0" w:footer="0" w:header="0"/>
          <w:type w:val="continuous"/>
        </w:sectPr>
      </w:pPr>
    </w:p>
    <w:tbl>
      <w:tblPr>
        <w:tblLayout w:type="fixed"/>
        <w:tblInd w:w="0" w:type="dxa"/>
        <w:tblCellMar>
          <w:top w:w="0" w:type="dxa"/>
          <w:left w:w="0" w:type="dxa"/>
          <w:bottom w:w="0" w:type="dxa"/>
          <w:right w:w="0" w:type="dxa"/>
        </w:tblCellMar>
      </w:tblPr>
      <w:tr>
        <w:trPr>
          <w:trHeight w:val="172"/>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Borders>
              <w:bottom w:val="single" w:sz="8" w:color="9A9A9A"/>
            </w:tcBorders>
          </w:tcPr>
          <w:p>
            <w:pPr>
              <w:spacing w:after="0"/>
              <w:rPr>
                <w:sz w:val="14"/>
                <w:szCs w:val="14"/>
                <w:color w:val="auto"/>
              </w:rPr>
            </w:pPr>
          </w:p>
        </w:tc>
        <w:tc>
          <w:tcPr>
            <w:tcW w:w="800" w:type="dxa"/>
            <w:vAlign w:val="bottom"/>
            <w:tcBorders>
              <w:bottom w:val="single" w:sz="8" w:color="9A9A9A"/>
            </w:tcBorders>
          </w:tcPr>
          <w:p>
            <w:pPr>
              <w:spacing w:after="0"/>
              <w:rPr>
                <w:sz w:val="14"/>
                <w:szCs w:val="14"/>
                <w:color w:val="auto"/>
              </w:rPr>
            </w:pPr>
          </w:p>
        </w:tc>
        <w:tc>
          <w:tcPr>
            <w:tcW w:w="960" w:type="dxa"/>
            <w:vAlign w:val="bottom"/>
            <w:tcBorders>
              <w:bottom w:val="single" w:sz="8" w:color="9A9A9A"/>
            </w:tcBorders>
          </w:tcPr>
          <w:p>
            <w:pPr>
              <w:spacing w:after="0"/>
              <w:rPr>
                <w:sz w:val="14"/>
                <w:szCs w:val="14"/>
                <w:color w:val="auto"/>
              </w:rPr>
            </w:pPr>
          </w:p>
        </w:tc>
        <w:tc>
          <w:tcPr>
            <w:tcW w:w="1120" w:type="dxa"/>
            <w:vAlign w:val="bottom"/>
            <w:tcBorders>
              <w:bottom w:val="single" w:sz="8" w:color="9A9A9A"/>
            </w:tcBorders>
          </w:tcPr>
          <w:p>
            <w:pPr>
              <w:spacing w:after="0"/>
              <w:rPr>
                <w:sz w:val="14"/>
                <w:szCs w:val="14"/>
                <w:color w:val="auto"/>
              </w:rPr>
            </w:pPr>
          </w:p>
        </w:tc>
        <w:tc>
          <w:tcPr>
            <w:tcW w:w="80" w:type="dxa"/>
            <w:vAlign w:val="bottom"/>
            <w:tcBorders>
              <w:bottom w:val="single" w:sz="8" w:color="9A9A9A"/>
            </w:tcBorders>
          </w:tcPr>
          <w:p>
            <w:pPr>
              <w:spacing w:after="0"/>
              <w:rPr>
                <w:sz w:val="14"/>
                <w:szCs w:val="14"/>
                <w:color w:val="auto"/>
              </w:rPr>
            </w:pPr>
          </w:p>
        </w:tc>
        <w:tc>
          <w:tcPr>
            <w:tcW w:w="3740" w:type="dxa"/>
            <w:vAlign w:val="bottom"/>
            <w:gridSpan w:val="6"/>
          </w:tcPr>
          <w:p>
            <w:pPr>
              <w:jc w:val="right"/>
              <w:ind w:right="316"/>
              <w:spacing w:after="0" w:line="146" w:lineRule="exact"/>
              <w:rPr>
                <w:sz w:val="20"/>
                <w:szCs w:val="20"/>
                <w:color w:val="auto"/>
              </w:rPr>
            </w:pPr>
            <w:r>
              <w:rPr>
                <w:rFonts w:ascii="Arial" w:cs="Arial" w:eastAsia="Arial" w:hAnsi="Arial"/>
                <w:sz w:val="13"/>
                <w:szCs w:val="13"/>
                <w:color w:val="auto"/>
              </w:rPr>
              <w:t>4. If Amendment, Date of Original Filed (Month/Day/Year)</w:t>
            </w:r>
          </w:p>
        </w:tc>
        <w:tc>
          <w:tcPr>
            <w:tcW w:w="3580" w:type="dxa"/>
            <w:vAlign w:val="bottom"/>
            <w:gridSpan w:val="9"/>
          </w:tcPr>
          <w:p>
            <w:pPr>
              <w:ind w:left="240"/>
              <w:spacing w:after="0" w:line="146" w:lineRule="exact"/>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ind w:left="240"/>
              <w:spacing w:after="0"/>
              <w:rPr>
                <w:sz w:val="20"/>
                <w:szCs w:val="20"/>
                <w:color w:val="auto"/>
              </w:rPr>
            </w:pPr>
            <w:r>
              <w:rPr>
                <w:rFonts w:ascii="Arial" w:cs="Arial" w:eastAsia="Arial" w:hAnsi="Arial"/>
                <w:sz w:val="13"/>
                <w:szCs w:val="13"/>
                <w:color w:val="auto"/>
                <w:w w:val="96"/>
              </w:rPr>
              <w:t>Line)</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780" w:type="dxa"/>
            <w:vAlign w:val="bottom"/>
            <w:gridSpan w:val="2"/>
            <w:vMerge w:val="continue"/>
          </w:tcPr>
          <w:p>
            <w:pPr>
              <w:spacing w:after="0"/>
              <w:rPr>
                <w:sz w:val="8"/>
                <w:szCs w:val="8"/>
                <w:color w:val="auto"/>
              </w:rPr>
            </w:pPr>
          </w:p>
        </w:tc>
        <w:tc>
          <w:tcPr>
            <w:tcW w:w="800" w:type="dxa"/>
            <w:vAlign w:val="bottom"/>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42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660" w:type="dxa"/>
            <w:vAlign w:val="bottom"/>
          </w:tcPr>
          <w:p>
            <w:pPr>
              <w:spacing w:after="0"/>
              <w:rPr>
                <w:sz w:val="8"/>
                <w:szCs w:val="8"/>
                <w:color w:val="auto"/>
              </w:rPr>
            </w:pPr>
          </w:p>
        </w:tc>
        <w:tc>
          <w:tcPr>
            <w:tcW w:w="3580" w:type="dxa"/>
            <w:vAlign w:val="bottom"/>
            <w:gridSpan w:val="9"/>
            <w:vMerge w:val="restart"/>
          </w:tcPr>
          <w:p>
            <w:pPr>
              <w:ind w:left="440"/>
              <w:spacing w:after="0"/>
              <w:rPr>
                <w:sz w:val="20"/>
                <w:szCs w:val="20"/>
                <w:color w:val="auto"/>
              </w:rPr>
            </w:pPr>
            <w:r>
              <w:rPr>
                <w:rFonts w:ascii="Arial" w:cs="Arial" w:eastAsia="Arial" w:hAnsi="Arial"/>
                <w:sz w:val="16"/>
                <w:szCs w:val="16"/>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vMerge w:val="restart"/>
          </w:tcPr>
          <w:p>
            <w:pPr>
              <w:ind w:left="20"/>
              <w:spacing w:after="0"/>
              <w:rPr>
                <w:sz w:val="20"/>
                <w:szCs w:val="20"/>
                <w:color w:val="auto"/>
              </w:rPr>
            </w:pPr>
            <w:r>
              <w:rPr>
                <w:rFonts w:ascii="Arial" w:cs="Arial" w:eastAsia="Arial" w:hAnsi="Arial"/>
                <w:sz w:val="16"/>
                <w:szCs w:val="16"/>
                <w:color w:val="0000FF"/>
              </w:rPr>
              <w:t>IRVING</w:t>
            </w:r>
          </w:p>
        </w:tc>
        <w:tc>
          <w:tcPr>
            <w:tcW w:w="800" w:type="dxa"/>
            <w:vAlign w:val="bottom"/>
            <w:vMerge w:val="restart"/>
          </w:tcPr>
          <w:p>
            <w:pPr>
              <w:ind w:left="540"/>
              <w:spacing w:after="0"/>
              <w:rPr>
                <w:sz w:val="20"/>
                <w:szCs w:val="20"/>
                <w:color w:val="auto"/>
              </w:rPr>
            </w:pPr>
            <w:r>
              <w:rPr>
                <w:rFonts w:ascii="Arial" w:cs="Arial" w:eastAsia="Arial" w:hAnsi="Arial"/>
                <w:sz w:val="16"/>
                <w:szCs w:val="16"/>
                <w:color w:val="0000FF"/>
              </w:rPr>
              <w:t>TX</w:t>
            </w:r>
          </w:p>
        </w:tc>
        <w:tc>
          <w:tcPr>
            <w:tcW w:w="960" w:type="dxa"/>
            <w:vAlign w:val="bottom"/>
          </w:tcPr>
          <w:p>
            <w:pPr>
              <w:spacing w:after="0"/>
              <w:rPr>
                <w:sz w:val="10"/>
                <w:szCs w:val="10"/>
                <w:color w:val="auto"/>
              </w:rPr>
            </w:pPr>
          </w:p>
        </w:tc>
        <w:tc>
          <w:tcPr>
            <w:tcW w:w="1120" w:type="dxa"/>
            <w:vAlign w:val="bottom"/>
            <w:vMerge w:val="restart"/>
          </w:tcPr>
          <w:p>
            <w:pPr>
              <w:spacing w:after="0"/>
              <w:rPr>
                <w:sz w:val="20"/>
                <w:szCs w:val="20"/>
                <w:color w:val="auto"/>
              </w:rPr>
            </w:pPr>
            <w:r>
              <w:rPr>
                <w:rFonts w:ascii="Arial" w:cs="Arial" w:eastAsia="Arial" w:hAnsi="Arial"/>
                <w:sz w:val="16"/>
                <w:szCs w:val="16"/>
                <w:color w:val="0000FF"/>
              </w:rPr>
              <w:t>75039</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358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700" w:type="dxa"/>
            <w:vAlign w:val="bottom"/>
            <w:vMerge w:val="continue"/>
          </w:tcPr>
          <w:p>
            <w:pPr>
              <w:spacing w:after="0"/>
              <w:rPr>
                <w:sz w:val="8"/>
                <w:szCs w:val="8"/>
                <w:color w:val="auto"/>
              </w:rPr>
            </w:pPr>
          </w:p>
        </w:tc>
        <w:tc>
          <w:tcPr>
            <w:tcW w:w="800" w:type="dxa"/>
            <w:vAlign w:val="bottom"/>
            <w:vMerge w:val="continue"/>
          </w:tcPr>
          <w:p>
            <w:pPr>
              <w:spacing w:after="0"/>
              <w:rPr>
                <w:sz w:val="8"/>
                <w:szCs w:val="8"/>
                <w:color w:val="auto"/>
              </w:rPr>
            </w:pPr>
          </w:p>
        </w:tc>
        <w:tc>
          <w:tcPr>
            <w:tcW w:w="960" w:type="dxa"/>
            <w:vAlign w:val="bottom"/>
          </w:tcPr>
          <w:p>
            <w:pPr>
              <w:spacing w:after="0"/>
              <w:rPr>
                <w:sz w:val="8"/>
                <w:szCs w:val="8"/>
                <w:color w:val="auto"/>
              </w:rPr>
            </w:pPr>
          </w:p>
        </w:tc>
        <w:tc>
          <w:tcPr>
            <w:tcW w:w="1120" w:type="dxa"/>
            <w:vAlign w:val="bottom"/>
            <w:vMerge w:val="continue"/>
          </w:tcPr>
          <w:p>
            <w:pPr>
              <w:spacing w:after="0"/>
              <w:rPr>
                <w:sz w:val="8"/>
                <w:szCs w:val="8"/>
                <w:color w:val="auto"/>
              </w:rPr>
            </w:pPr>
          </w:p>
        </w:tc>
        <w:tc>
          <w:tcPr>
            <w:tcW w:w="80" w:type="dxa"/>
            <w:vAlign w:val="bottom"/>
          </w:tcPr>
          <w:p>
            <w:pPr>
              <w:spacing w:after="0"/>
              <w:rPr>
                <w:sz w:val="8"/>
                <w:szCs w:val="8"/>
                <w:color w:val="auto"/>
              </w:rPr>
            </w:pPr>
          </w:p>
        </w:tc>
        <w:tc>
          <w:tcPr>
            <w:tcW w:w="640" w:type="dxa"/>
            <w:vAlign w:val="bottom"/>
          </w:tcPr>
          <w:p>
            <w:pPr>
              <w:spacing w:after="0"/>
              <w:rPr>
                <w:sz w:val="8"/>
                <w:szCs w:val="8"/>
                <w:color w:val="auto"/>
              </w:rPr>
            </w:pPr>
          </w:p>
        </w:tc>
        <w:tc>
          <w:tcPr>
            <w:tcW w:w="600" w:type="dxa"/>
            <w:vAlign w:val="bottom"/>
          </w:tcPr>
          <w:p>
            <w:pPr>
              <w:spacing w:after="0"/>
              <w:rPr>
                <w:sz w:val="8"/>
                <w:szCs w:val="8"/>
                <w:color w:val="auto"/>
              </w:rPr>
            </w:pPr>
          </w:p>
        </w:tc>
        <w:tc>
          <w:tcPr>
            <w:tcW w:w="420" w:type="dxa"/>
            <w:vAlign w:val="bottom"/>
          </w:tcPr>
          <w:p>
            <w:pPr>
              <w:spacing w:after="0"/>
              <w:rPr>
                <w:sz w:val="8"/>
                <w:szCs w:val="8"/>
                <w:color w:val="auto"/>
              </w:rPr>
            </w:pPr>
          </w:p>
        </w:tc>
        <w:tc>
          <w:tcPr>
            <w:tcW w:w="740" w:type="dxa"/>
            <w:vAlign w:val="bottom"/>
          </w:tcPr>
          <w:p>
            <w:pPr>
              <w:spacing w:after="0"/>
              <w:rPr>
                <w:sz w:val="8"/>
                <w:szCs w:val="8"/>
                <w:color w:val="auto"/>
              </w:rPr>
            </w:pPr>
          </w:p>
        </w:tc>
        <w:tc>
          <w:tcPr>
            <w:tcW w:w="680" w:type="dxa"/>
            <w:vAlign w:val="bottom"/>
          </w:tcPr>
          <w:p>
            <w:pPr>
              <w:spacing w:after="0"/>
              <w:rPr>
                <w:sz w:val="8"/>
                <w:szCs w:val="8"/>
                <w:color w:val="auto"/>
              </w:rPr>
            </w:pPr>
          </w:p>
        </w:tc>
        <w:tc>
          <w:tcPr>
            <w:tcW w:w="660" w:type="dxa"/>
            <w:vAlign w:val="bottom"/>
          </w:tcPr>
          <w:p>
            <w:pPr>
              <w:spacing w:after="0"/>
              <w:rPr>
                <w:sz w:val="8"/>
                <w:szCs w:val="8"/>
                <w:color w:val="auto"/>
              </w:rPr>
            </w:pPr>
          </w:p>
        </w:tc>
        <w:tc>
          <w:tcPr>
            <w:tcW w:w="540" w:type="dxa"/>
            <w:vAlign w:val="bottom"/>
          </w:tcPr>
          <w:p>
            <w:pPr>
              <w:spacing w:after="0"/>
              <w:rPr>
                <w:sz w:val="8"/>
                <w:szCs w:val="8"/>
                <w:color w:val="auto"/>
              </w:rPr>
            </w:pPr>
          </w:p>
        </w:tc>
        <w:tc>
          <w:tcPr>
            <w:tcW w:w="80" w:type="dxa"/>
            <w:vAlign w:val="bottom"/>
          </w:tcPr>
          <w:p>
            <w:pPr>
              <w:spacing w:after="0"/>
              <w:rPr>
                <w:sz w:val="8"/>
                <w:szCs w:val="8"/>
                <w:color w:val="auto"/>
              </w:rPr>
            </w:pPr>
          </w:p>
        </w:tc>
        <w:tc>
          <w:tcPr>
            <w:tcW w:w="2960" w:type="dxa"/>
            <w:vAlign w:val="bottom"/>
            <w:gridSpan w:val="7"/>
            <w:vMerge w:val="restart"/>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960" w:type="dxa"/>
            <w:vAlign w:val="bottom"/>
          </w:tcPr>
          <w:p>
            <w:pPr>
              <w:spacing w:after="0"/>
              <w:rPr>
                <w:sz w:val="7"/>
                <w:szCs w:val="7"/>
                <w:color w:val="auto"/>
              </w:rPr>
            </w:pPr>
          </w:p>
        </w:tc>
        <w:tc>
          <w:tcPr>
            <w:tcW w:w="11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tcPr>
          <w:p>
            <w:pPr>
              <w:spacing w:after="0"/>
              <w:rPr>
                <w:sz w:val="7"/>
                <w:szCs w:val="7"/>
                <w:color w:val="auto"/>
              </w:rPr>
            </w:pPr>
          </w:p>
        </w:tc>
        <w:tc>
          <w:tcPr>
            <w:tcW w:w="680" w:type="dxa"/>
            <w:vAlign w:val="bottom"/>
          </w:tcPr>
          <w:p>
            <w:pPr>
              <w:spacing w:after="0"/>
              <w:rPr>
                <w:sz w:val="7"/>
                <w:szCs w:val="7"/>
                <w:color w:val="auto"/>
              </w:rPr>
            </w:pPr>
          </w:p>
        </w:tc>
        <w:tc>
          <w:tcPr>
            <w:tcW w:w="660" w:type="dxa"/>
            <w:vAlign w:val="bottom"/>
          </w:tcPr>
          <w:p>
            <w:pPr>
              <w:spacing w:after="0"/>
              <w:rPr>
                <w:sz w:val="7"/>
                <w:szCs w:val="7"/>
                <w:color w:val="auto"/>
              </w:rPr>
            </w:pPr>
          </w:p>
        </w:tc>
        <w:tc>
          <w:tcPr>
            <w:tcW w:w="540" w:type="dxa"/>
            <w:vAlign w:val="bottom"/>
          </w:tcPr>
          <w:p>
            <w:pPr>
              <w:spacing w:after="0"/>
              <w:rPr>
                <w:sz w:val="7"/>
                <w:szCs w:val="7"/>
                <w:color w:val="auto"/>
              </w:rPr>
            </w:pPr>
          </w:p>
        </w:tc>
        <w:tc>
          <w:tcPr>
            <w:tcW w:w="80" w:type="dxa"/>
            <w:vAlign w:val="bottom"/>
          </w:tcPr>
          <w:p>
            <w:pPr>
              <w:spacing w:after="0"/>
              <w:rPr>
                <w:sz w:val="7"/>
                <w:szCs w:val="7"/>
                <w:color w:val="auto"/>
              </w:rPr>
            </w:pPr>
          </w:p>
        </w:tc>
        <w:tc>
          <w:tcPr>
            <w:tcW w:w="2960" w:type="dxa"/>
            <w:vAlign w:val="bottom"/>
            <w:gridSpan w:val="7"/>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700" w:type="dxa"/>
            <w:vAlign w:val="bottom"/>
            <w:tcBorders>
              <w:bottom w:val="single" w:sz="8" w:color="9A9A9A"/>
            </w:tcBorders>
          </w:tcPr>
          <w:p>
            <w:pPr>
              <w:spacing w:after="0"/>
              <w:rPr>
                <w:sz w:val="4"/>
                <w:szCs w:val="4"/>
                <w:color w:val="auto"/>
              </w:rPr>
            </w:pPr>
          </w:p>
        </w:tc>
        <w:tc>
          <w:tcPr>
            <w:tcW w:w="800" w:type="dxa"/>
            <w:vAlign w:val="bottom"/>
            <w:tcBorders>
              <w:bottom w:val="single" w:sz="8" w:color="9A9A9A"/>
            </w:tcBorders>
          </w:tcPr>
          <w:p>
            <w:pPr>
              <w:spacing w:after="0"/>
              <w:rPr>
                <w:sz w:val="4"/>
                <w:szCs w:val="4"/>
                <w:color w:val="auto"/>
              </w:rPr>
            </w:pPr>
          </w:p>
        </w:tc>
        <w:tc>
          <w:tcPr>
            <w:tcW w:w="960" w:type="dxa"/>
            <w:vAlign w:val="bottom"/>
            <w:tcBorders>
              <w:bottom w:val="single" w:sz="8" w:color="9A9A9A"/>
            </w:tcBorders>
          </w:tcPr>
          <w:p>
            <w:pPr>
              <w:spacing w:after="0"/>
              <w:rPr>
                <w:sz w:val="4"/>
                <w:szCs w:val="4"/>
                <w:color w:val="auto"/>
              </w:rPr>
            </w:pPr>
          </w:p>
        </w:tc>
        <w:tc>
          <w:tcPr>
            <w:tcW w:w="1120" w:type="dxa"/>
            <w:vAlign w:val="bottom"/>
            <w:tcBorders>
              <w:bottom w:val="single" w:sz="8" w:color="9A9A9A"/>
            </w:tcBorders>
          </w:tcPr>
          <w:p>
            <w:pPr>
              <w:spacing w:after="0"/>
              <w:rPr>
                <w:sz w:val="4"/>
                <w:szCs w:val="4"/>
                <w:color w:val="auto"/>
              </w:rPr>
            </w:pPr>
          </w:p>
        </w:tc>
        <w:tc>
          <w:tcPr>
            <w:tcW w:w="80" w:type="dxa"/>
            <w:vAlign w:val="bottom"/>
            <w:tcBorders>
              <w:bottom w:val="single" w:sz="8" w:color="9A9A9A"/>
            </w:tcBorders>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420" w:type="dxa"/>
            <w:vAlign w:val="bottom"/>
          </w:tcPr>
          <w:p>
            <w:pPr>
              <w:spacing w:after="0"/>
              <w:rPr>
                <w:sz w:val="4"/>
                <w:szCs w:val="4"/>
                <w:color w:val="auto"/>
              </w:rPr>
            </w:pPr>
          </w:p>
        </w:tc>
        <w:tc>
          <w:tcPr>
            <w:tcW w:w="740" w:type="dxa"/>
            <w:vAlign w:val="bottom"/>
          </w:tcPr>
          <w:p>
            <w:pPr>
              <w:spacing w:after="0"/>
              <w:rPr>
                <w:sz w:val="4"/>
                <w:szCs w:val="4"/>
                <w:color w:val="auto"/>
              </w:rPr>
            </w:pPr>
          </w:p>
        </w:tc>
        <w:tc>
          <w:tcPr>
            <w:tcW w:w="680" w:type="dxa"/>
            <w:vAlign w:val="bottom"/>
          </w:tcPr>
          <w:p>
            <w:pPr>
              <w:spacing w:after="0"/>
              <w:rPr>
                <w:sz w:val="4"/>
                <w:szCs w:val="4"/>
                <w:color w:val="auto"/>
              </w:rPr>
            </w:pPr>
          </w:p>
        </w:tc>
        <w:tc>
          <w:tcPr>
            <w:tcW w:w="660" w:type="dxa"/>
            <w:vAlign w:val="bottom"/>
          </w:tcPr>
          <w:p>
            <w:pPr>
              <w:spacing w:after="0"/>
              <w:rPr>
                <w:sz w:val="4"/>
                <w:szCs w:val="4"/>
                <w:color w:val="auto"/>
              </w:rPr>
            </w:pPr>
          </w:p>
        </w:tc>
        <w:tc>
          <w:tcPr>
            <w:tcW w:w="540" w:type="dxa"/>
            <w:vAlign w:val="bottom"/>
          </w:tcPr>
          <w:p>
            <w:pPr>
              <w:spacing w:after="0"/>
              <w:rPr>
                <w:sz w:val="4"/>
                <w:szCs w:val="4"/>
                <w:color w:val="auto"/>
              </w:rPr>
            </w:pPr>
          </w:p>
        </w:tc>
        <w:tc>
          <w:tcPr>
            <w:tcW w:w="80" w:type="dxa"/>
            <w:vAlign w:val="bottom"/>
            <w:vMerge w:val="restart"/>
          </w:tcPr>
          <w:p>
            <w:pPr>
              <w:spacing w:after="0"/>
              <w:rPr>
                <w:sz w:val="4"/>
                <w:szCs w:val="4"/>
                <w:color w:val="auto"/>
              </w:rPr>
            </w:pPr>
          </w:p>
        </w:tc>
        <w:tc>
          <w:tcPr>
            <w:tcW w:w="640" w:type="dxa"/>
            <w:vAlign w:val="bottom"/>
            <w:vMerge w:val="restart"/>
          </w:tcPr>
          <w:p>
            <w:pPr>
              <w:ind w:left="160"/>
              <w:spacing w:after="0"/>
              <w:rPr>
                <w:sz w:val="20"/>
                <w:szCs w:val="20"/>
                <w:color w:val="auto"/>
              </w:rPr>
            </w:pPr>
            <w:r>
              <w:rPr>
                <w:rFonts w:ascii="Arial" w:cs="Arial" w:eastAsia="Arial" w:hAnsi="Arial"/>
                <w:sz w:val="13"/>
                <w:szCs w:val="13"/>
                <w:color w:val="auto"/>
              </w:rPr>
              <w:t>Person</w:t>
            </w: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vMerge w:val="restart"/>
          </w:tcPr>
          <w:p>
            <w:pPr>
              <w:ind w:left="20"/>
              <w:spacing w:after="0"/>
              <w:rPr>
                <w:sz w:val="20"/>
                <w:szCs w:val="20"/>
                <w:color w:val="auto"/>
              </w:rPr>
            </w:pPr>
            <w:r>
              <w:rPr>
                <w:rFonts w:ascii="Arial" w:cs="Arial" w:eastAsia="Arial" w:hAnsi="Arial"/>
                <w:sz w:val="13"/>
                <w:szCs w:val="13"/>
                <w:color w:val="auto"/>
              </w:rPr>
              <w:t>(City)</w:t>
            </w:r>
          </w:p>
        </w:tc>
        <w:tc>
          <w:tcPr>
            <w:tcW w:w="1760" w:type="dxa"/>
            <w:vAlign w:val="bottom"/>
            <w:gridSpan w:val="2"/>
            <w:vMerge w:val="restart"/>
          </w:tcPr>
          <w:p>
            <w:pPr>
              <w:ind w:left="540"/>
              <w:spacing w:after="0"/>
              <w:rPr>
                <w:sz w:val="20"/>
                <w:szCs w:val="20"/>
                <w:color w:val="auto"/>
              </w:rPr>
            </w:pPr>
            <w:r>
              <w:rPr>
                <w:rFonts w:ascii="Arial" w:cs="Arial" w:eastAsia="Arial" w:hAnsi="Arial"/>
                <w:sz w:val="13"/>
                <w:szCs w:val="13"/>
                <w:color w:val="auto"/>
              </w:rPr>
              <w:t>(State)</w:t>
            </w:r>
          </w:p>
        </w:tc>
        <w:tc>
          <w:tcPr>
            <w:tcW w:w="1120" w:type="dxa"/>
            <w:vAlign w:val="bottom"/>
            <w:vMerge w:val="restart"/>
          </w:tcPr>
          <w:p>
            <w:pPr>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Pr>
          <w:p>
            <w:pPr>
              <w:spacing w:after="0"/>
              <w:rPr>
                <w:sz w:val="6"/>
                <w:szCs w:val="6"/>
                <w:color w:val="auto"/>
              </w:rPr>
            </w:pPr>
          </w:p>
        </w:tc>
        <w:tc>
          <w:tcPr>
            <w:tcW w:w="680" w:type="dxa"/>
            <w:vAlign w:val="bottom"/>
          </w:tcPr>
          <w:p>
            <w:pPr>
              <w:spacing w:after="0"/>
              <w:rPr>
                <w:sz w:val="6"/>
                <w:szCs w:val="6"/>
                <w:color w:val="auto"/>
              </w:rPr>
            </w:pPr>
          </w:p>
        </w:tc>
        <w:tc>
          <w:tcPr>
            <w:tcW w:w="660" w:type="dxa"/>
            <w:vAlign w:val="bottom"/>
          </w:tcPr>
          <w:p>
            <w:pPr>
              <w:spacing w:after="0"/>
              <w:rPr>
                <w:sz w:val="6"/>
                <w:szCs w:val="6"/>
                <w:color w:val="auto"/>
              </w:rPr>
            </w:pPr>
          </w:p>
        </w:tc>
        <w:tc>
          <w:tcPr>
            <w:tcW w:w="540" w:type="dxa"/>
            <w:vAlign w:val="bottom"/>
          </w:tcPr>
          <w:p>
            <w:pPr>
              <w:spacing w:after="0"/>
              <w:rPr>
                <w:sz w:val="6"/>
                <w:szCs w:val="6"/>
                <w:color w:val="auto"/>
              </w:rPr>
            </w:pPr>
          </w:p>
        </w:tc>
        <w:tc>
          <w:tcPr>
            <w:tcW w:w="80" w:type="dxa"/>
            <w:vAlign w:val="bottom"/>
            <w:vMerge w:val="continue"/>
          </w:tcPr>
          <w:p>
            <w:pPr>
              <w:spacing w:after="0"/>
              <w:rPr>
                <w:sz w:val="6"/>
                <w:szCs w:val="6"/>
                <w:color w:val="auto"/>
              </w:rPr>
            </w:pPr>
          </w:p>
        </w:tc>
        <w:tc>
          <w:tcPr>
            <w:tcW w:w="640" w:type="dxa"/>
            <w:vAlign w:val="bottom"/>
            <w:vMerge w:val="continue"/>
          </w:tcPr>
          <w:p>
            <w:pPr>
              <w:spacing w:after="0"/>
              <w:rPr>
                <w:sz w:val="6"/>
                <w:szCs w:val="6"/>
                <w:color w:val="auto"/>
              </w:rPr>
            </w:pP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vMerge w:val="continue"/>
          </w:tcPr>
          <w:p>
            <w:pPr>
              <w:spacing w:after="0"/>
              <w:rPr>
                <w:sz w:val="18"/>
                <w:szCs w:val="18"/>
                <w:color w:val="auto"/>
              </w:rPr>
            </w:pPr>
          </w:p>
        </w:tc>
        <w:tc>
          <w:tcPr>
            <w:tcW w:w="1760" w:type="dxa"/>
            <w:vAlign w:val="bottom"/>
            <w:gridSpan w:val="2"/>
            <w:vMerge w:val="continue"/>
          </w:tcPr>
          <w:p>
            <w:pPr>
              <w:spacing w:after="0"/>
              <w:rPr>
                <w:sz w:val="18"/>
                <w:szCs w:val="18"/>
                <w:color w:val="auto"/>
              </w:rPr>
            </w:pPr>
          </w:p>
        </w:tc>
        <w:tc>
          <w:tcPr>
            <w:tcW w:w="1120" w:type="dxa"/>
            <w:vAlign w:val="bottom"/>
            <w:vMerge w:val="continue"/>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800" w:type="dxa"/>
            <w:vAlign w:val="bottom"/>
            <w:tcBorders>
              <w:bottom w:val="single" w:sz="8" w:color="2C2C2C"/>
            </w:tcBorders>
          </w:tcPr>
          <w:p>
            <w:pPr>
              <w:spacing w:after="0"/>
              <w:rPr>
                <w:sz w:val="10"/>
                <w:szCs w:val="10"/>
                <w:color w:val="auto"/>
              </w:rPr>
            </w:pPr>
          </w:p>
        </w:tc>
        <w:tc>
          <w:tcPr>
            <w:tcW w:w="2160" w:type="dxa"/>
            <w:vAlign w:val="bottom"/>
            <w:tcBorders>
              <w:bottom w:val="single" w:sz="8" w:color="2C2C2C"/>
            </w:tcBorders>
            <w:gridSpan w:val="3"/>
          </w:tcPr>
          <w:p>
            <w:pPr>
              <w:spacing w:after="0"/>
              <w:rPr>
                <w:sz w:val="10"/>
                <w:szCs w:val="10"/>
                <w:color w:val="auto"/>
              </w:rPr>
            </w:pPr>
          </w:p>
        </w:tc>
        <w:tc>
          <w:tcPr>
            <w:tcW w:w="4360" w:type="dxa"/>
            <w:vAlign w:val="bottom"/>
            <w:tcBorders>
              <w:bottom w:val="single" w:sz="8" w:color="2C2C2C"/>
            </w:tcBorders>
            <w:gridSpan w:val="8"/>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6"/>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800" w:type="dxa"/>
            <w:vAlign w:val="bottom"/>
            <w:tcBorders>
              <w:top w:val="single" w:sz="8" w:color="2C2C2C"/>
            </w:tcBorders>
          </w:tcPr>
          <w:p>
            <w:pPr>
              <w:spacing w:after="0"/>
              <w:rPr>
                <w:sz w:val="20"/>
                <w:szCs w:val="20"/>
                <w:color w:val="auto"/>
              </w:rPr>
            </w:pPr>
          </w:p>
        </w:tc>
        <w:tc>
          <w:tcPr>
            <w:tcW w:w="7160" w:type="dxa"/>
            <w:vAlign w:val="bottom"/>
            <w:tcBorders>
              <w:top w:val="single" w:sz="8" w:color="2C2C2C"/>
            </w:tcBorders>
            <w:gridSpan w:val="12"/>
          </w:tcPr>
          <w:p>
            <w:pPr>
              <w:ind w:left="76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560" w:type="dxa"/>
            <w:vAlign w:val="bottom"/>
            <w:tcBorders>
              <w:top w:val="single" w:sz="8" w:color="2C2C2C"/>
            </w:tcBorders>
          </w:tcPr>
          <w:p>
            <w:pPr>
              <w:spacing w:after="0"/>
              <w:rPr>
                <w:sz w:val="20"/>
                <w:szCs w:val="20"/>
                <w:color w:val="auto"/>
              </w:rPr>
            </w:pPr>
          </w:p>
        </w:tc>
        <w:tc>
          <w:tcPr>
            <w:tcW w:w="30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2540" w:type="dxa"/>
            <w:vAlign w:val="bottom"/>
            <w:tcBorders>
              <w:bottom w:val="single" w:sz="8" w:color="2C2C2C"/>
            </w:tcBorders>
            <w:gridSpan w:val="4"/>
          </w:tcPr>
          <w:p>
            <w:pPr>
              <w:spacing w:after="0"/>
              <w:rPr>
                <w:sz w:val="3"/>
                <w:szCs w:val="3"/>
                <w:color w:val="auto"/>
              </w:rPr>
            </w:pPr>
          </w:p>
        </w:tc>
        <w:tc>
          <w:tcPr>
            <w:tcW w:w="1840" w:type="dxa"/>
            <w:vAlign w:val="bottom"/>
            <w:tcBorders>
              <w:bottom w:val="single" w:sz="8" w:color="2C2C2C"/>
            </w:tcBorders>
            <w:gridSpan w:val="3"/>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188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54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40" w:type="dxa"/>
            <w:vAlign w:val="bottom"/>
            <w:gridSpan w:val="3"/>
          </w:tcPr>
          <w:p>
            <w:pPr>
              <w:ind w:left="800"/>
              <w:spacing w:after="0"/>
              <w:rPr>
                <w:sz w:val="20"/>
                <w:szCs w:val="20"/>
                <w:color w:val="auto"/>
              </w:rPr>
            </w:pPr>
            <w:r>
              <w:rPr>
                <w:rFonts w:ascii="Arial" w:cs="Arial" w:eastAsia="Arial" w:hAnsi="Arial"/>
                <w:sz w:val="11"/>
                <w:szCs w:val="11"/>
                <w:b w:val="1"/>
                <w:bCs w:val="1"/>
                <w:color w:val="auto"/>
              </w:rPr>
              <w:t>2. Transaction</w:t>
            </w:r>
          </w:p>
        </w:tc>
        <w:tc>
          <w:tcPr>
            <w:tcW w:w="1020" w:type="dxa"/>
            <w:vAlign w:val="bottom"/>
            <w:gridSpan w:val="2"/>
          </w:tcPr>
          <w:p>
            <w:pPr>
              <w:ind w:left="20"/>
              <w:spacing w:after="0"/>
              <w:rPr>
                <w:sz w:val="20"/>
                <w:szCs w:val="20"/>
                <w:color w:val="auto"/>
              </w:rPr>
            </w:pPr>
            <w:r>
              <w:rPr>
                <w:rFonts w:ascii="Arial" w:cs="Arial" w:eastAsia="Arial" w:hAnsi="Arial"/>
                <w:sz w:val="11"/>
                <w:szCs w:val="11"/>
                <w:b w:val="1"/>
                <w:bCs w:val="1"/>
                <w:color w:val="auto"/>
              </w:rPr>
              <w:t>2A. Deemed</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3.</w:t>
            </w:r>
          </w:p>
        </w:tc>
        <w:tc>
          <w:tcPr>
            <w:tcW w:w="1880" w:type="dxa"/>
            <w:vAlign w:val="bottom"/>
            <w:gridSpan w:val="3"/>
          </w:tcPr>
          <w:p>
            <w:pPr>
              <w:ind w:left="80"/>
              <w:spacing w:after="0"/>
              <w:rPr>
                <w:sz w:val="20"/>
                <w:szCs w:val="20"/>
                <w:color w:val="auto"/>
              </w:rPr>
            </w:pPr>
            <w:r>
              <w:rPr>
                <w:rFonts w:ascii="Arial" w:cs="Arial" w:eastAsia="Arial" w:hAnsi="Arial"/>
                <w:sz w:val="11"/>
                <w:szCs w:val="11"/>
                <w:b w:val="1"/>
                <w:bCs w:val="1"/>
                <w:color w:val="auto"/>
              </w:rPr>
              <w:t>4. Securities Acquired (A) or</w:t>
            </w:r>
          </w:p>
        </w:tc>
        <w:tc>
          <w:tcPr>
            <w:tcW w:w="80" w:type="dxa"/>
            <w:vAlign w:val="bottom"/>
          </w:tcPr>
          <w:p>
            <w:pPr>
              <w:spacing w:after="0"/>
              <w:rPr>
                <w:sz w:val="14"/>
                <w:szCs w:val="14"/>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120" w:type="dxa"/>
            <w:vAlign w:val="bottom"/>
          </w:tcPr>
          <w:p>
            <w:pPr>
              <w:ind w:left="800"/>
              <w:spacing w:after="0" w:line="123" w:lineRule="exact"/>
              <w:rPr>
                <w:sz w:val="20"/>
                <w:szCs w:val="20"/>
                <w:color w:val="auto"/>
              </w:rPr>
            </w:pPr>
            <w:r>
              <w:rPr>
                <w:rFonts w:ascii="Arial" w:cs="Arial" w:eastAsia="Arial" w:hAnsi="Arial"/>
                <w:sz w:val="11"/>
                <w:szCs w:val="11"/>
                <w:b w:val="1"/>
                <w:bCs w:val="1"/>
                <w:color w:val="auto"/>
              </w:rPr>
              <w:t>Date</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20" w:type="dxa"/>
            <w:vAlign w:val="bottom"/>
            <w:gridSpan w:val="2"/>
          </w:tcPr>
          <w:p>
            <w:pPr>
              <w:ind w:left="20"/>
              <w:spacing w:after="0" w:line="123" w:lineRule="exact"/>
              <w:rPr>
                <w:sz w:val="20"/>
                <w:szCs w:val="20"/>
                <w:color w:val="auto"/>
              </w:rPr>
            </w:pPr>
            <w:r>
              <w:rPr>
                <w:rFonts w:ascii="Arial" w:cs="Arial" w:eastAsia="Arial" w:hAnsi="Arial"/>
                <w:sz w:val="11"/>
                <w:szCs w:val="11"/>
                <w:b w:val="1"/>
                <w:bCs w:val="1"/>
                <w:color w:val="auto"/>
              </w:rPr>
              <w:t>Execution Date,</w:t>
            </w:r>
          </w:p>
        </w:tc>
        <w:tc>
          <w:tcPr>
            <w:tcW w:w="740" w:type="dxa"/>
            <w:vAlign w:val="bottom"/>
          </w:tcPr>
          <w:p>
            <w:pPr>
              <w:ind w:left="60"/>
              <w:spacing w:after="0" w:line="123" w:lineRule="exact"/>
              <w:rPr>
                <w:sz w:val="20"/>
                <w:szCs w:val="20"/>
                <w:color w:val="auto"/>
              </w:rPr>
            </w:pPr>
            <w:r>
              <w:rPr>
                <w:rFonts w:ascii="Arial" w:cs="Arial" w:eastAsia="Arial" w:hAnsi="Arial"/>
                <w:sz w:val="11"/>
                <w:szCs w:val="11"/>
                <w:b w:val="1"/>
                <w:bCs w:val="1"/>
                <w:color w:val="auto"/>
              </w:rPr>
              <w:t>Transaction</w:t>
            </w:r>
          </w:p>
        </w:tc>
        <w:tc>
          <w:tcPr>
            <w:tcW w:w="1880" w:type="dxa"/>
            <w:vAlign w:val="bottom"/>
            <w:gridSpan w:val="3"/>
          </w:tcPr>
          <w:p>
            <w:pPr>
              <w:ind w:left="80"/>
              <w:spacing w:after="0" w:line="123" w:lineRule="exact"/>
              <w:rPr>
                <w:sz w:val="20"/>
                <w:szCs w:val="20"/>
                <w:color w:val="auto"/>
              </w:rPr>
            </w:pPr>
            <w:r>
              <w:rPr>
                <w:rFonts w:ascii="Arial" w:cs="Arial" w:eastAsia="Arial" w:hAnsi="Arial"/>
                <w:sz w:val="11"/>
                <w:szCs w:val="11"/>
                <w:b w:val="1"/>
                <w:bCs w:val="1"/>
                <w:color w:val="auto"/>
              </w:rPr>
              <w:t>Disposed Of (D) (Instr. 3, 4 and 5)</w:t>
            </w:r>
          </w:p>
        </w:tc>
        <w:tc>
          <w:tcPr>
            <w:tcW w:w="80" w:type="dxa"/>
            <w:vAlign w:val="bottom"/>
          </w:tcPr>
          <w:p>
            <w:pPr>
              <w:spacing w:after="0"/>
              <w:rPr>
                <w:sz w:val="10"/>
                <w:szCs w:val="10"/>
                <w:color w:val="auto"/>
              </w:rPr>
            </w:pPr>
          </w:p>
        </w:tc>
        <w:tc>
          <w:tcPr>
            <w:tcW w:w="640" w:type="dxa"/>
            <w:vAlign w:val="bottom"/>
          </w:tcPr>
          <w:p>
            <w:pPr>
              <w:ind w:left="60"/>
              <w:spacing w:after="0" w:line="123" w:lineRule="exact"/>
              <w:rPr>
                <w:sz w:val="20"/>
                <w:szCs w:val="20"/>
                <w:color w:val="auto"/>
              </w:rPr>
            </w:pPr>
            <w:r>
              <w:rPr>
                <w:rFonts w:ascii="Arial" w:cs="Arial" w:eastAsia="Arial" w:hAnsi="Arial"/>
                <w:sz w:val="11"/>
                <w:szCs w:val="11"/>
                <w:b w:val="1"/>
                <w:bCs w:val="1"/>
                <w:color w:val="auto"/>
              </w:rPr>
              <w:t>Securities</w:t>
            </w:r>
          </w:p>
        </w:tc>
        <w:tc>
          <w:tcPr>
            <w:tcW w:w="560" w:type="dxa"/>
            <w:vAlign w:val="bottom"/>
          </w:tcPr>
          <w:p>
            <w:pPr>
              <w:spacing w:after="0"/>
              <w:rPr>
                <w:sz w:val="10"/>
                <w:szCs w:val="10"/>
                <w:color w:val="auto"/>
              </w:rPr>
            </w:pPr>
          </w:p>
        </w:tc>
        <w:tc>
          <w:tcPr>
            <w:tcW w:w="940" w:type="dxa"/>
            <w:vAlign w:val="bottom"/>
            <w:gridSpan w:val="2"/>
          </w:tcPr>
          <w:p>
            <w:pPr>
              <w:ind w:left="20"/>
              <w:spacing w:after="0" w:line="123"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3"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840" w:type="dxa"/>
            <w:vAlign w:val="bottom"/>
            <w:gridSpan w:val="3"/>
          </w:tcPr>
          <w:p>
            <w:pPr>
              <w:jc w:val="center"/>
              <w:ind w:left="611"/>
              <w:spacing w:after="0"/>
              <w:rPr>
                <w:sz w:val="20"/>
                <w:szCs w:val="20"/>
                <w:color w:val="auto"/>
              </w:rPr>
            </w:pPr>
            <w:r>
              <w:rPr>
                <w:rFonts w:ascii="Arial" w:cs="Arial" w:eastAsia="Arial" w:hAnsi="Arial"/>
                <w:sz w:val="11"/>
                <w:szCs w:val="11"/>
                <w:b w:val="1"/>
                <w:bCs w:val="1"/>
                <w:color w:val="auto"/>
              </w:rPr>
              <w:t>(Month/Day/Year)</w:t>
            </w:r>
          </w:p>
        </w:tc>
        <w:tc>
          <w:tcPr>
            <w:tcW w:w="600" w:type="dxa"/>
            <w:vAlign w:val="bottom"/>
          </w:tcPr>
          <w:p>
            <w:pPr>
              <w:ind w:left="20"/>
              <w:spacing w:after="0"/>
              <w:rPr>
                <w:sz w:val="20"/>
                <w:szCs w:val="20"/>
                <w:color w:val="auto"/>
              </w:rPr>
            </w:pPr>
            <w:r>
              <w:rPr>
                <w:rFonts w:ascii="Arial" w:cs="Arial" w:eastAsia="Arial" w:hAnsi="Arial"/>
                <w:sz w:val="11"/>
                <w:szCs w:val="11"/>
                <w:b w:val="1"/>
                <w:bCs w:val="1"/>
                <w:color w:val="auto"/>
              </w:rPr>
              <w:t>if any</w:t>
            </w:r>
          </w:p>
        </w:tc>
        <w:tc>
          <w:tcPr>
            <w:tcW w:w="420" w:type="dxa"/>
            <w:vAlign w:val="bottom"/>
          </w:tcPr>
          <w:p>
            <w:pPr>
              <w:spacing w:after="0"/>
              <w:rPr>
                <w:sz w:val="10"/>
                <w:szCs w:val="10"/>
                <w:color w:val="auto"/>
              </w:rPr>
            </w:pP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20" w:type="dxa"/>
            <w:vAlign w:val="bottom"/>
            <w:gridSpan w:val="2"/>
          </w:tcPr>
          <w:p>
            <w:pPr>
              <w:ind w:left="20"/>
              <w:spacing w:after="0"/>
              <w:rPr>
                <w:sz w:val="20"/>
                <w:szCs w:val="20"/>
                <w:color w:val="auto"/>
              </w:rPr>
            </w:pPr>
            <w:r>
              <w:rPr>
                <w:rFonts w:ascii="Arial" w:cs="Arial" w:eastAsia="Arial" w:hAnsi="Arial"/>
                <w:sz w:val="11"/>
                <w:szCs w:val="11"/>
                <w:b w:val="1"/>
                <w:bCs w:val="1"/>
                <w:color w:val="auto"/>
              </w:rPr>
              <w:t>(Month/Day/Year)</w:t>
            </w:r>
          </w:p>
        </w:tc>
        <w:tc>
          <w:tcPr>
            <w:tcW w:w="74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6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ind w:left="20"/>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96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600" w:type="dxa"/>
            <w:vAlign w:val="bottom"/>
          </w:tcPr>
          <w:p>
            <w:pPr>
              <w:spacing w:after="0"/>
              <w:rPr>
                <w:sz w:val="6"/>
                <w:szCs w:val="6"/>
                <w:color w:val="auto"/>
              </w:rPr>
            </w:pPr>
          </w:p>
        </w:tc>
        <w:tc>
          <w:tcPr>
            <w:tcW w:w="420" w:type="dxa"/>
            <w:vAlign w:val="bottom"/>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6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9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6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4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68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Amount</w:t>
            </w:r>
          </w:p>
        </w:tc>
        <w:tc>
          <w:tcPr>
            <w:tcW w:w="660" w:type="dxa"/>
            <w:vAlign w:val="bottom"/>
          </w:tcPr>
          <w:p>
            <w:pPr>
              <w:ind w:left="200"/>
              <w:spacing w:after="0"/>
              <w:rPr>
                <w:sz w:val="20"/>
                <w:szCs w:val="20"/>
                <w:color w:val="auto"/>
              </w:rPr>
            </w:pPr>
            <w:r>
              <w:rPr>
                <w:rFonts w:ascii="Arial" w:cs="Arial" w:eastAsia="Arial" w:hAnsi="Arial"/>
                <w:sz w:val="11"/>
                <w:szCs w:val="11"/>
                <w:b w:val="1"/>
                <w:bCs w:val="1"/>
                <w:color w:val="auto"/>
              </w:rPr>
              <w:t>(A) or</w:t>
            </w:r>
          </w:p>
        </w:tc>
        <w:tc>
          <w:tcPr>
            <w:tcW w:w="540" w:type="dxa"/>
            <w:vAlign w:val="bottom"/>
            <w:vMerge w:val="restart"/>
          </w:tcPr>
          <w:p>
            <w:pPr>
              <w:ind w:left="40"/>
              <w:spacing w:after="0"/>
              <w:rPr>
                <w:sz w:val="20"/>
                <w:szCs w:val="20"/>
                <w:color w:val="auto"/>
              </w:rPr>
            </w:pPr>
            <w:r>
              <w:rPr>
                <w:rFonts w:ascii="Arial" w:cs="Arial" w:eastAsia="Arial" w:hAnsi="Arial"/>
                <w:sz w:val="11"/>
                <w:szCs w:val="11"/>
                <w:b w:val="1"/>
                <w:bCs w:val="1"/>
                <w:color w:val="auto"/>
              </w:rPr>
              <w:t>Price</w:t>
            </w:r>
          </w:p>
        </w:tc>
        <w:tc>
          <w:tcPr>
            <w:tcW w:w="80" w:type="dxa"/>
            <w:vAlign w:val="bottom"/>
          </w:tcPr>
          <w:p>
            <w:pPr>
              <w:spacing w:after="0"/>
              <w:rPr>
                <w:sz w:val="10"/>
                <w:szCs w:val="10"/>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960" w:type="dxa"/>
            <w:vAlign w:val="bottom"/>
          </w:tcPr>
          <w:p>
            <w:pPr>
              <w:spacing w:after="0"/>
              <w:rPr>
                <w:sz w:val="7"/>
                <w:szCs w:val="7"/>
                <w:color w:val="auto"/>
              </w:rPr>
            </w:pPr>
          </w:p>
        </w:tc>
        <w:tc>
          <w:tcPr>
            <w:tcW w:w="11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600" w:type="dxa"/>
            <w:vAlign w:val="bottom"/>
          </w:tcPr>
          <w:p>
            <w:pPr>
              <w:spacing w:after="0"/>
              <w:rPr>
                <w:sz w:val="7"/>
                <w:szCs w:val="7"/>
                <w:color w:val="auto"/>
              </w:rPr>
            </w:pPr>
          </w:p>
        </w:tc>
        <w:tc>
          <w:tcPr>
            <w:tcW w:w="420" w:type="dxa"/>
            <w:vAlign w:val="bottom"/>
          </w:tcPr>
          <w:p>
            <w:pPr>
              <w:spacing w:after="0"/>
              <w:rPr>
                <w:sz w:val="7"/>
                <w:szCs w:val="7"/>
                <w:color w:val="auto"/>
              </w:rPr>
            </w:pPr>
          </w:p>
        </w:tc>
        <w:tc>
          <w:tcPr>
            <w:tcW w:w="740" w:type="dxa"/>
            <w:vAlign w:val="bottom"/>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660" w:type="dxa"/>
            <w:vAlign w:val="bottom"/>
            <w:vMerge w:val="restart"/>
          </w:tcPr>
          <w:p>
            <w:pPr>
              <w:ind w:left="200"/>
              <w:spacing w:after="0"/>
              <w:rPr>
                <w:sz w:val="20"/>
                <w:szCs w:val="20"/>
                <w:color w:val="auto"/>
              </w:rPr>
            </w:pPr>
            <w:r>
              <w:rPr>
                <w:rFonts w:ascii="Arial" w:cs="Arial" w:eastAsia="Arial" w:hAnsi="Arial"/>
                <w:sz w:val="11"/>
                <w:szCs w:val="11"/>
                <w:b w:val="1"/>
                <w:bCs w:val="1"/>
                <w:color w:val="auto"/>
              </w:rPr>
              <w:t>(D)</w:t>
            </w:r>
          </w:p>
        </w:tc>
        <w:tc>
          <w:tcPr>
            <w:tcW w:w="540" w:type="dxa"/>
            <w:vAlign w:val="bottom"/>
            <w:vMerge w:val="continue"/>
          </w:tcPr>
          <w:p>
            <w:pPr>
              <w:spacing w:after="0"/>
              <w:rPr>
                <w:sz w:val="7"/>
                <w:szCs w:val="7"/>
                <w:color w:val="auto"/>
              </w:rPr>
            </w:pPr>
          </w:p>
        </w:tc>
        <w:tc>
          <w:tcPr>
            <w:tcW w:w="8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960" w:type="dxa"/>
            <w:vAlign w:val="bottom"/>
          </w:tcPr>
          <w:p>
            <w:pPr>
              <w:spacing w:after="0"/>
              <w:rPr>
                <w:sz w:val="5"/>
                <w:szCs w:val="5"/>
                <w:color w:val="auto"/>
              </w:rPr>
            </w:pPr>
          </w:p>
        </w:tc>
        <w:tc>
          <w:tcPr>
            <w:tcW w:w="112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tcPr>
          <w:p>
            <w:pPr>
              <w:spacing w:after="0"/>
              <w:rPr>
                <w:sz w:val="5"/>
                <w:szCs w:val="5"/>
                <w:color w:val="auto"/>
              </w:rPr>
            </w:pPr>
          </w:p>
        </w:tc>
        <w:tc>
          <w:tcPr>
            <w:tcW w:w="600" w:type="dxa"/>
            <w:vAlign w:val="bottom"/>
          </w:tcPr>
          <w:p>
            <w:pPr>
              <w:spacing w:after="0"/>
              <w:rPr>
                <w:sz w:val="5"/>
                <w:szCs w:val="5"/>
                <w:color w:val="auto"/>
              </w:rPr>
            </w:pPr>
          </w:p>
        </w:tc>
        <w:tc>
          <w:tcPr>
            <w:tcW w:w="420" w:type="dxa"/>
            <w:vAlign w:val="bottom"/>
          </w:tcPr>
          <w:p>
            <w:pPr>
              <w:spacing w:after="0"/>
              <w:rPr>
                <w:sz w:val="5"/>
                <w:szCs w:val="5"/>
                <w:color w:val="auto"/>
              </w:rPr>
            </w:pPr>
          </w:p>
        </w:tc>
        <w:tc>
          <w:tcPr>
            <w:tcW w:w="740" w:type="dxa"/>
            <w:vAlign w:val="bottom"/>
          </w:tcPr>
          <w:p>
            <w:pPr>
              <w:spacing w:after="0"/>
              <w:rPr>
                <w:sz w:val="5"/>
                <w:szCs w:val="5"/>
                <w:color w:val="auto"/>
              </w:rPr>
            </w:pPr>
          </w:p>
        </w:tc>
        <w:tc>
          <w:tcPr>
            <w:tcW w:w="68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8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580" w:type="dxa"/>
            <w:vAlign w:val="bottom"/>
            <w:tcBorders>
              <w:bottom w:val="single" w:sz="8" w:color="2C2C2C"/>
            </w:tcBorders>
            <w:gridSpan w:val="3"/>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840" w:type="dxa"/>
            <w:vAlign w:val="bottom"/>
            <w:tcBorders>
              <w:bottom w:val="single" w:sz="8" w:color="2C2C2C"/>
            </w:tcBorders>
            <w:gridSpan w:val="3"/>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280" w:type="dxa"/>
            <w:vAlign w:val="bottom"/>
            <w:tcBorders>
              <w:bottom w:val="single" w:sz="8" w:color="2C2C2C"/>
            </w:tcBorders>
            <w:gridSpan w:val="3"/>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6"/>
                <w:szCs w:val="16"/>
                <w:color w:val="0000FF"/>
              </w:rPr>
              <w:t>Common Stock</w:t>
            </w:r>
          </w:p>
        </w:tc>
        <w:tc>
          <w:tcPr>
            <w:tcW w:w="960" w:type="dxa"/>
            <w:vAlign w:val="bottom"/>
          </w:tcPr>
          <w:p>
            <w:pPr>
              <w:spacing w:after="0"/>
              <w:rPr>
                <w:sz w:val="21"/>
                <w:szCs w:val="21"/>
                <w:color w:val="auto"/>
              </w:rPr>
            </w:pPr>
          </w:p>
        </w:tc>
        <w:tc>
          <w:tcPr>
            <w:tcW w:w="1840" w:type="dxa"/>
            <w:vAlign w:val="bottom"/>
            <w:gridSpan w:val="3"/>
          </w:tcPr>
          <w:p>
            <w:pPr>
              <w:jc w:val="center"/>
              <w:ind w:left="611"/>
              <w:spacing w:after="0"/>
              <w:rPr>
                <w:sz w:val="20"/>
                <w:szCs w:val="20"/>
                <w:color w:val="auto"/>
              </w:rPr>
            </w:pPr>
            <w:r>
              <w:rPr>
                <w:rFonts w:ascii="Arial" w:cs="Arial" w:eastAsia="Arial" w:hAnsi="Arial"/>
                <w:sz w:val="16"/>
                <w:szCs w:val="16"/>
                <w:color w:val="0000FF"/>
                <w:w w:val="94"/>
              </w:rPr>
              <w:t>02/15/2022</w:t>
            </w:r>
          </w:p>
        </w:tc>
        <w:tc>
          <w:tcPr>
            <w:tcW w:w="6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40" w:type="dxa"/>
            <w:vAlign w:val="bottom"/>
          </w:tcPr>
          <w:p>
            <w:pPr>
              <w:jc w:val="center"/>
              <w:ind w:right="263"/>
              <w:spacing w:after="0"/>
              <w:rPr>
                <w:sz w:val="20"/>
                <w:szCs w:val="20"/>
                <w:color w:val="auto"/>
              </w:rPr>
            </w:pPr>
            <w:r>
              <w:rPr>
                <w:rFonts w:ascii="Arial" w:cs="Arial" w:eastAsia="Arial" w:hAnsi="Arial"/>
                <w:sz w:val="13"/>
                <w:szCs w:val="13"/>
                <w:color w:val="0000FF"/>
                <w:w w:val="91"/>
              </w:rPr>
              <w:t>M</w:t>
            </w:r>
          </w:p>
        </w:tc>
        <w:tc>
          <w:tcPr>
            <w:tcW w:w="680" w:type="dxa"/>
            <w:vAlign w:val="bottom"/>
          </w:tcPr>
          <w:p>
            <w:pPr>
              <w:jc w:val="right"/>
              <w:ind w:right="17"/>
              <w:spacing w:after="0"/>
              <w:rPr>
                <w:sz w:val="20"/>
                <w:szCs w:val="20"/>
                <w:color w:val="auto"/>
              </w:rPr>
            </w:pPr>
            <w:r>
              <w:rPr>
                <w:rFonts w:ascii="Arial" w:cs="Arial" w:eastAsia="Arial" w:hAnsi="Arial"/>
                <w:sz w:val="16"/>
                <w:szCs w:val="16"/>
                <w:color w:val="0000FF"/>
              </w:rPr>
              <w:t>2,556</w:t>
            </w:r>
          </w:p>
        </w:tc>
        <w:tc>
          <w:tcPr>
            <w:tcW w:w="660" w:type="dxa"/>
            <w:vAlign w:val="bottom"/>
          </w:tcPr>
          <w:p>
            <w:pPr>
              <w:jc w:val="right"/>
              <w:ind w:right="156"/>
              <w:spacing w:after="0"/>
              <w:rPr>
                <w:sz w:val="20"/>
                <w:szCs w:val="20"/>
                <w:color w:val="auto"/>
              </w:rPr>
            </w:pPr>
            <w:r>
              <w:rPr>
                <w:rFonts w:ascii="Arial" w:cs="Arial" w:eastAsia="Arial" w:hAnsi="Arial"/>
                <w:sz w:val="16"/>
                <w:szCs w:val="16"/>
                <w:color w:val="0000FF"/>
              </w:rPr>
              <w:t>A</w:t>
            </w:r>
          </w:p>
        </w:tc>
        <w:tc>
          <w:tcPr>
            <w:tcW w:w="540" w:type="dxa"/>
            <w:vAlign w:val="bottom"/>
          </w:tcPr>
          <w:p>
            <w:pPr>
              <w:jc w:val="center"/>
              <w:spacing w:after="0"/>
              <w:rPr>
                <w:sz w:val="20"/>
                <w:szCs w:val="20"/>
                <w:color w:val="auto"/>
              </w:rPr>
            </w:pPr>
            <w:r>
              <w:rPr>
                <w:rFonts w:ascii="Arial" w:cs="Arial" w:eastAsia="Arial" w:hAnsi="Arial"/>
                <w:sz w:val="11"/>
                <w:szCs w:val="11"/>
                <w:color w:val="008000"/>
                <w:w w:val="88"/>
              </w:rPr>
              <w:t>(1)</w:t>
            </w:r>
          </w:p>
        </w:tc>
        <w:tc>
          <w:tcPr>
            <w:tcW w:w="1280" w:type="dxa"/>
            <w:vAlign w:val="bottom"/>
            <w:gridSpan w:val="3"/>
          </w:tcPr>
          <w:p>
            <w:pPr>
              <w:jc w:val="right"/>
              <w:ind w:right="341"/>
              <w:spacing w:after="0"/>
              <w:rPr>
                <w:sz w:val="20"/>
                <w:szCs w:val="20"/>
                <w:color w:val="auto"/>
              </w:rPr>
            </w:pPr>
            <w:r>
              <w:rPr>
                <w:rFonts w:ascii="Arial" w:cs="Arial" w:eastAsia="Arial" w:hAnsi="Arial"/>
                <w:sz w:val="16"/>
                <w:szCs w:val="16"/>
                <w:color w:val="0000FF"/>
              </w:rPr>
              <w:t>12,329</w:t>
            </w:r>
          </w:p>
        </w:tc>
        <w:tc>
          <w:tcPr>
            <w:tcW w:w="30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6"/>
                <w:szCs w:val="16"/>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1580" w:type="dxa"/>
            <w:vAlign w:val="bottom"/>
            <w:tcBorders>
              <w:bottom w:val="single" w:sz="8" w:color="2C2C2C"/>
            </w:tcBorders>
            <w:gridSpan w:val="3"/>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1840" w:type="dxa"/>
            <w:vAlign w:val="bottom"/>
            <w:tcBorders>
              <w:bottom w:val="single" w:sz="8" w:color="2C2C2C"/>
            </w:tcBorders>
            <w:gridSpan w:val="3"/>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6"/>
                <w:szCs w:val="16"/>
                <w:color w:val="0000FF"/>
              </w:rPr>
              <w:t>Common Stock</w:t>
            </w:r>
          </w:p>
        </w:tc>
        <w:tc>
          <w:tcPr>
            <w:tcW w:w="960" w:type="dxa"/>
            <w:vAlign w:val="bottom"/>
          </w:tcPr>
          <w:p>
            <w:pPr>
              <w:spacing w:after="0"/>
              <w:rPr>
                <w:sz w:val="21"/>
                <w:szCs w:val="21"/>
                <w:color w:val="auto"/>
              </w:rPr>
            </w:pPr>
          </w:p>
        </w:tc>
        <w:tc>
          <w:tcPr>
            <w:tcW w:w="1840" w:type="dxa"/>
            <w:vAlign w:val="bottom"/>
            <w:gridSpan w:val="3"/>
          </w:tcPr>
          <w:p>
            <w:pPr>
              <w:jc w:val="center"/>
              <w:ind w:left="611"/>
              <w:spacing w:after="0"/>
              <w:rPr>
                <w:sz w:val="20"/>
                <w:szCs w:val="20"/>
                <w:color w:val="auto"/>
              </w:rPr>
            </w:pPr>
            <w:r>
              <w:rPr>
                <w:rFonts w:ascii="Arial" w:cs="Arial" w:eastAsia="Arial" w:hAnsi="Arial"/>
                <w:sz w:val="16"/>
                <w:szCs w:val="16"/>
                <w:color w:val="0000FF"/>
                <w:w w:val="94"/>
              </w:rPr>
              <w:t>02/15/2022</w:t>
            </w:r>
          </w:p>
        </w:tc>
        <w:tc>
          <w:tcPr>
            <w:tcW w:w="6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40" w:type="dxa"/>
            <w:vAlign w:val="bottom"/>
          </w:tcPr>
          <w:p>
            <w:pPr>
              <w:jc w:val="center"/>
              <w:ind w:right="263"/>
              <w:spacing w:after="0"/>
              <w:rPr>
                <w:sz w:val="20"/>
                <w:szCs w:val="20"/>
                <w:color w:val="auto"/>
              </w:rPr>
            </w:pPr>
            <w:r>
              <w:rPr>
                <w:rFonts w:ascii="Arial" w:cs="Arial" w:eastAsia="Arial" w:hAnsi="Arial"/>
                <w:sz w:val="13"/>
                <w:szCs w:val="13"/>
                <w:color w:val="0000FF"/>
                <w:w w:val="74"/>
              </w:rPr>
              <w:t>F</w:t>
            </w:r>
          </w:p>
        </w:tc>
        <w:tc>
          <w:tcPr>
            <w:tcW w:w="680" w:type="dxa"/>
            <w:vAlign w:val="bottom"/>
          </w:tcPr>
          <w:p>
            <w:pPr>
              <w:jc w:val="right"/>
              <w:ind w:right="17"/>
              <w:spacing w:after="0"/>
              <w:rPr>
                <w:sz w:val="20"/>
                <w:szCs w:val="20"/>
                <w:color w:val="auto"/>
              </w:rPr>
            </w:pPr>
            <w:r>
              <w:rPr>
                <w:rFonts w:ascii="Arial" w:cs="Arial" w:eastAsia="Arial" w:hAnsi="Arial"/>
                <w:sz w:val="16"/>
                <w:szCs w:val="16"/>
                <w:color w:val="0000FF"/>
              </w:rPr>
              <w:t>1,067</w:t>
            </w:r>
          </w:p>
        </w:tc>
        <w:tc>
          <w:tcPr>
            <w:tcW w:w="660" w:type="dxa"/>
            <w:vAlign w:val="bottom"/>
          </w:tcPr>
          <w:p>
            <w:pPr>
              <w:jc w:val="right"/>
              <w:ind w:right="156"/>
              <w:spacing w:after="0"/>
              <w:rPr>
                <w:sz w:val="20"/>
                <w:szCs w:val="20"/>
                <w:color w:val="auto"/>
              </w:rPr>
            </w:pPr>
            <w:r>
              <w:rPr>
                <w:rFonts w:ascii="Arial" w:cs="Arial" w:eastAsia="Arial" w:hAnsi="Arial"/>
                <w:sz w:val="16"/>
                <w:szCs w:val="16"/>
                <w:color w:val="0000FF"/>
              </w:rPr>
              <w:t>D</w:t>
            </w:r>
          </w:p>
        </w:tc>
        <w:tc>
          <w:tcPr>
            <w:tcW w:w="540" w:type="dxa"/>
            <w:vAlign w:val="bottom"/>
          </w:tcPr>
          <w:p>
            <w:pPr>
              <w:jc w:val="center"/>
              <w:spacing w:after="0"/>
              <w:rPr>
                <w:sz w:val="20"/>
                <w:szCs w:val="20"/>
                <w:color w:val="auto"/>
              </w:rPr>
            </w:pPr>
            <w:r>
              <w:rPr>
                <w:rFonts w:ascii="Arial" w:cs="Arial" w:eastAsia="Arial" w:hAnsi="Arial"/>
                <w:sz w:val="16"/>
                <w:szCs w:val="16"/>
                <w:color w:val="auto"/>
                <w:w w:val="93"/>
              </w:rPr>
              <w:t>$</w:t>
            </w:r>
            <w:r>
              <w:rPr>
                <w:rFonts w:ascii="Arial" w:cs="Arial" w:eastAsia="Arial" w:hAnsi="Arial"/>
                <w:sz w:val="16"/>
                <w:szCs w:val="16"/>
                <w:color w:val="0000FF"/>
                <w:w w:val="93"/>
              </w:rPr>
              <w:t>32.62</w:t>
            </w:r>
          </w:p>
        </w:tc>
        <w:tc>
          <w:tcPr>
            <w:tcW w:w="1280" w:type="dxa"/>
            <w:vAlign w:val="bottom"/>
            <w:gridSpan w:val="3"/>
          </w:tcPr>
          <w:p>
            <w:pPr>
              <w:jc w:val="right"/>
              <w:ind w:right="341"/>
              <w:spacing w:after="0"/>
              <w:rPr>
                <w:sz w:val="20"/>
                <w:szCs w:val="20"/>
                <w:color w:val="auto"/>
              </w:rPr>
            </w:pPr>
            <w:r>
              <w:rPr>
                <w:rFonts w:ascii="Arial" w:cs="Arial" w:eastAsia="Arial" w:hAnsi="Arial"/>
                <w:sz w:val="16"/>
                <w:szCs w:val="16"/>
                <w:color w:val="0000FF"/>
              </w:rPr>
              <w:t>11,262</w:t>
            </w:r>
          </w:p>
        </w:tc>
        <w:tc>
          <w:tcPr>
            <w:tcW w:w="30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6"/>
                <w:szCs w:val="16"/>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1580" w:type="dxa"/>
            <w:vAlign w:val="bottom"/>
            <w:tcBorders>
              <w:bottom w:val="single" w:sz="8" w:color="2C2C2C"/>
            </w:tcBorders>
            <w:gridSpan w:val="3"/>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1840" w:type="dxa"/>
            <w:vAlign w:val="bottom"/>
            <w:tcBorders>
              <w:bottom w:val="single" w:sz="8" w:color="2C2C2C"/>
            </w:tcBorders>
            <w:gridSpan w:val="3"/>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6"/>
                <w:szCs w:val="16"/>
                <w:color w:val="0000FF"/>
              </w:rPr>
              <w:t>Common Stock</w:t>
            </w:r>
          </w:p>
        </w:tc>
        <w:tc>
          <w:tcPr>
            <w:tcW w:w="960" w:type="dxa"/>
            <w:vAlign w:val="bottom"/>
          </w:tcPr>
          <w:p>
            <w:pPr>
              <w:spacing w:after="0"/>
              <w:rPr>
                <w:sz w:val="21"/>
                <w:szCs w:val="21"/>
                <w:color w:val="auto"/>
              </w:rPr>
            </w:pPr>
          </w:p>
        </w:tc>
        <w:tc>
          <w:tcPr>
            <w:tcW w:w="1840" w:type="dxa"/>
            <w:vAlign w:val="bottom"/>
            <w:gridSpan w:val="3"/>
          </w:tcPr>
          <w:p>
            <w:pPr>
              <w:jc w:val="center"/>
              <w:ind w:left="611"/>
              <w:spacing w:after="0"/>
              <w:rPr>
                <w:sz w:val="20"/>
                <w:szCs w:val="20"/>
                <w:color w:val="auto"/>
              </w:rPr>
            </w:pPr>
            <w:r>
              <w:rPr>
                <w:rFonts w:ascii="Arial" w:cs="Arial" w:eastAsia="Arial" w:hAnsi="Arial"/>
                <w:sz w:val="16"/>
                <w:szCs w:val="16"/>
                <w:color w:val="0000FF"/>
                <w:w w:val="94"/>
              </w:rPr>
              <w:t>02/16/2022</w:t>
            </w:r>
          </w:p>
        </w:tc>
        <w:tc>
          <w:tcPr>
            <w:tcW w:w="6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40" w:type="dxa"/>
            <w:vAlign w:val="bottom"/>
          </w:tcPr>
          <w:p>
            <w:pPr>
              <w:jc w:val="center"/>
              <w:ind w:right="263"/>
              <w:spacing w:after="0"/>
              <w:rPr>
                <w:sz w:val="20"/>
                <w:szCs w:val="20"/>
                <w:color w:val="auto"/>
              </w:rPr>
            </w:pPr>
            <w:r>
              <w:rPr>
                <w:rFonts w:ascii="Arial" w:cs="Arial" w:eastAsia="Arial" w:hAnsi="Arial"/>
                <w:sz w:val="13"/>
                <w:szCs w:val="13"/>
                <w:color w:val="0000FF"/>
                <w:w w:val="91"/>
              </w:rPr>
              <w:t>M</w:t>
            </w:r>
          </w:p>
        </w:tc>
        <w:tc>
          <w:tcPr>
            <w:tcW w:w="680" w:type="dxa"/>
            <w:vAlign w:val="bottom"/>
          </w:tcPr>
          <w:p>
            <w:pPr>
              <w:jc w:val="right"/>
              <w:ind w:right="17"/>
              <w:spacing w:after="0"/>
              <w:rPr>
                <w:sz w:val="20"/>
                <w:szCs w:val="20"/>
                <w:color w:val="auto"/>
              </w:rPr>
            </w:pPr>
            <w:r>
              <w:rPr>
                <w:rFonts w:ascii="Arial" w:cs="Arial" w:eastAsia="Arial" w:hAnsi="Arial"/>
                <w:sz w:val="16"/>
                <w:szCs w:val="16"/>
                <w:color w:val="0000FF"/>
              </w:rPr>
              <w:t>3,166</w:t>
            </w:r>
          </w:p>
        </w:tc>
        <w:tc>
          <w:tcPr>
            <w:tcW w:w="660" w:type="dxa"/>
            <w:vAlign w:val="bottom"/>
          </w:tcPr>
          <w:p>
            <w:pPr>
              <w:jc w:val="right"/>
              <w:ind w:right="156"/>
              <w:spacing w:after="0"/>
              <w:rPr>
                <w:sz w:val="20"/>
                <w:szCs w:val="20"/>
                <w:color w:val="auto"/>
              </w:rPr>
            </w:pPr>
            <w:r>
              <w:rPr>
                <w:rFonts w:ascii="Arial" w:cs="Arial" w:eastAsia="Arial" w:hAnsi="Arial"/>
                <w:sz w:val="16"/>
                <w:szCs w:val="16"/>
                <w:color w:val="0000FF"/>
              </w:rPr>
              <w:t>A</w:t>
            </w:r>
          </w:p>
        </w:tc>
        <w:tc>
          <w:tcPr>
            <w:tcW w:w="540" w:type="dxa"/>
            <w:vAlign w:val="bottom"/>
          </w:tcPr>
          <w:p>
            <w:pPr>
              <w:jc w:val="center"/>
              <w:spacing w:after="0"/>
              <w:rPr>
                <w:sz w:val="20"/>
                <w:szCs w:val="20"/>
                <w:color w:val="auto"/>
              </w:rPr>
            </w:pPr>
            <w:r>
              <w:rPr>
                <w:rFonts w:ascii="Arial" w:cs="Arial" w:eastAsia="Arial" w:hAnsi="Arial"/>
                <w:sz w:val="16"/>
                <w:szCs w:val="16"/>
                <w:color w:val="auto"/>
                <w:w w:val="89"/>
              </w:rPr>
              <w:t>$</w:t>
            </w:r>
            <w:r>
              <w:rPr>
                <w:rFonts w:ascii="Arial" w:cs="Arial" w:eastAsia="Arial" w:hAnsi="Arial"/>
                <w:sz w:val="16"/>
                <w:szCs w:val="16"/>
                <w:color w:val="0000FF"/>
                <w:w w:val="89"/>
              </w:rPr>
              <w:t>0</w:t>
            </w:r>
          </w:p>
        </w:tc>
        <w:tc>
          <w:tcPr>
            <w:tcW w:w="1280" w:type="dxa"/>
            <w:vAlign w:val="bottom"/>
            <w:gridSpan w:val="3"/>
          </w:tcPr>
          <w:p>
            <w:pPr>
              <w:jc w:val="right"/>
              <w:ind w:right="341"/>
              <w:spacing w:after="0"/>
              <w:rPr>
                <w:sz w:val="20"/>
                <w:szCs w:val="20"/>
                <w:color w:val="auto"/>
              </w:rPr>
            </w:pPr>
            <w:r>
              <w:rPr>
                <w:rFonts w:ascii="Arial" w:cs="Arial" w:eastAsia="Arial" w:hAnsi="Arial"/>
                <w:sz w:val="16"/>
                <w:szCs w:val="16"/>
                <w:color w:val="0000FF"/>
              </w:rPr>
              <w:t>14,428</w:t>
            </w:r>
          </w:p>
        </w:tc>
        <w:tc>
          <w:tcPr>
            <w:tcW w:w="30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6"/>
                <w:szCs w:val="16"/>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58"/>
        </w:trPr>
        <w:tc>
          <w:tcPr>
            <w:tcW w:w="20" w:type="dxa"/>
            <w:vAlign w:val="bottom"/>
          </w:tcPr>
          <w:p>
            <w:pPr>
              <w:spacing w:after="0"/>
              <w:rPr>
                <w:sz w:val="5"/>
                <w:szCs w:val="5"/>
                <w:color w:val="auto"/>
              </w:rPr>
            </w:pPr>
          </w:p>
        </w:tc>
        <w:tc>
          <w:tcPr>
            <w:tcW w:w="1580" w:type="dxa"/>
            <w:vAlign w:val="bottom"/>
            <w:tcBorders>
              <w:bottom w:val="single" w:sz="8" w:color="2C2C2C"/>
            </w:tcBorders>
            <w:gridSpan w:val="3"/>
          </w:tcPr>
          <w:p>
            <w:pPr>
              <w:spacing w:after="0"/>
              <w:rPr>
                <w:sz w:val="5"/>
                <w:szCs w:val="5"/>
                <w:color w:val="auto"/>
              </w:rPr>
            </w:pPr>
          </w:p>
        </w:tc>
        <w:tc>
          <w:tcPr>
            <w:tcW w:w="960" w:type="dxa"/>
            <w:vAlign w:val="bottom"/>
            <w:tcBorders>
              <w:bottom w:val="single" w:sz="8" w:color="2C2C2C"/>
            </w:tcBorders>
          </w:tcPr>
          <w:p>
            <w:pPr>
              <w:spacing w:after="0"/>
              <w:rPr>
                <w:sz w:val="5"/>
                <w:szCs w:val="5"/>
                <w:color w:val="auto"/>
              </w:rPr>
            </w:pPr>
          </w:p>
        </w:tc>
        <w:tc>
          <w:tcPr>
            <w:tcW w:w="1840" w:type="dxa"/>
            <w:vAlign w:val="bottom"/>
            <w:tcBorders>
              <w:bottom w:val="single" w:sz="8" w:color="2C2C2C"/>
            </w:tcBorders>
            <w:gridSpan w:val="3"/>
          </w:tcPr>
          <w:p>
            <w:pPr>
              <w:spacing w:after="0"/>
              <w:rPr>
                <w:sz w:val="5"/>
                <w:szCs w:val="5"/>
                <w:color w:val="auto"/>
              </w:rPr>
            </w:pPr>
          </w:p>
        </w:tc>
        <w:tc>
          <w:tcPr>
            <w:tcW w:w="600" w:type="dxa"/>
            <w:vAlign w:val="bottom"/>
            <w:tcBorders>
              <w:bottom w:val="single" w:sz="8" w:color="2C2C2C"/>
            </w:tcBorders>
          </w:tcPr>
          <w:p>
            <w:pPr>
              <w:spacing w:after="0"/>
              <w:rPr>
                <w:sz w:val="5"/>
                <w:szCs w:val="5"/>
                <w:color w:val="auto"/>
              </w:rPr>
            </w:pPr>
          </w:p>
        </w:tc>
        <w:tc>
          <w:tcPr>
            <w:tcW w:w="420" w:type="dxa"/>
            <w:vAlign w:val="bottom"/>
            <w:tcBorders>
              <w:bottom w:val="single" w:sz="8" w:color="2C2C2C"/>
            </w:tcBorders>
          </w:tcPr>
          <w:p>
            <w:pPr>
              <w:spacing w:after="0"/>
              <w:rPr>
                <w:sz w:val="5"/>
                <w:szCs w:val="5"/>
                <w:color w:val="auto"/>
              </w:rPr>
            </w:pPr>
          </w:p>
        </w:tc>
        <w:tc>
          <w:tcPr>
            <w:tcW w:w="740" w:type="dxa"/>
            <w:vAlign w:val="bottom"/>
            <w:tcBorders>
              <w:bottom w:val="single" w:sz="8" w:color="2C2C2C"/>
            </w:tcBorders>
          </w:tcPr>
          <w:p>
            <w:pPr>
              <w:spacing w:after="0"/>
              <w:rPr>
                <w:sz w:val="5"/>
                <w:szCs w:val="5"/>
                <w:color w:val="auto"/>
              </w:rPr>
            </w:pPr>
          </w:p>
        </w:tc>
        <w:tc>
          <w:tcPr>
            <w:tcW w:w="680" w:type="dxa"/>
            <w:vAlign w:val="bottom"/>
            <w:tcBorders>
              <w:bottom w:val="single" w:sz="8" w:color="2C2C2C"/>
            </w:tcBorders>
          </w:tcPr>
          <w:p>
            <w:pPr>
              <w:spacing w:after="0"/>
              <w:rPr>
                <w:sz w:val="5"/>
                <w:szCs w:val="5"/>
                <w:color w:val="auto"/>
              </w:rPr>
            </w:pPr>
          </w:p>
        </w:tc>
        <w:tc>
          <w:tcPr>
            <w:tcW w:w="660" w:type="dxa"/>
            <w:vAlign w:val="bottom"/>
            <w:tcBorders>
              <w:bottom w:val="single" w:sz="8" w:color="2C2C2C"/>
            </w:tcBorders>
          </w:tcPr>
          <w:p>
            <w:pPr>
              <w:spacing w:after="0"/>
              <w:rPr>
                <w:sz w:val="5"/>
                <w:szCs w:val="5"/>
                <w:color w:val="auto"/>
              </w:rPr>
            </w:pPr>
          </w:p>
        </w:tc>
        <w:tc>
          <w:tcPr>
            <w:tcW w:w="540" w:type="dxa"/>
            <w:vAlign w:val="bottom"/>
            <w:tcBorders>
              <w:bottom w:val="single" w:sz="8" w:color="2C2C2C"/>
            </w:tcBorders>
          </w:tcPr>
          <w:p>
            <w:pPr>
              <w:spacing w:after="0"/>
              <w:rPr>
                <w:sz w:val="5"/>
                <w:szCs w:val="5"/>
                <w:color w:val="auto"/>
              </w:rPr>
            </w:pPr>
          </w:p>
        </w:tc>
        <w:tc>
          <w:tcPr>
            <w:tcW w:w="1280" w:type="dxa"/>
            <w:vAlign w:val="bottom"/>
            <w:tcBorders>
              <w:bottom w:val="single" w:sz="8" w:color="2C2C2C"/>
            </w:tcBorders>
            <w:gridSpan w:val="3"/>
          </w:tcPr>
          <w:p>
            <w:pPr>
              <w:spacing w:after="0"/>
              <w:rPr>
                <w:sz w:val="5"/>
                <w:szCs w:val="5"/>
                <w:color w:val="auto"/>
              </w:rPr>
            </w:pPr>
          </w:p>
        </w:tc>
        <w:tc>
          <w:tcPr>
            <w:tcW w:w="300" w:type="dxa"/>
            <w:vAlign w:val="bottom"/>
            <w:tcBorders>
              <w:bottom w:val="single" w:sz="8" w:color="2C2C2C"/>
            </w:tcBorders>
          </w:tcPr>
          <w:p>
            <w:pPr>
              <w:spacing w:after="0"/>
              <w:rPr>
                <w:sz w:val="5"/>
                <w:szCs w:val="5"/>
                <w:color w:val="auto"/>
              </w:rPr>
            </w:pPr>
          </w:p>
        </w:tc>
        <w:tc>
          <w:tcPr>
            <w:tcW w:w="640" w:type="dxa"/>
            <w:vAlign w:val="bottom"/>
            <w:tcBorders>
              <w:bottom w:val="single" w:sz="8" w:color="2C2C2C"/>
            </w:tcBorders>
          </w:tcPr>
          <w:p>
            <w:pPr>
              <w:spacing w:after="0"/>
              <w:rPr>
                <w:sz w:val="5"/>
                <w:szCs w:val="5"/>
                <w:color w:val="auto"/>
              </w:rPr>
            </w:pPr>
          </w:p>
        </w:tc>
        <w:tc>
          <w:tcPr>
            <w:tcW w:w="700" w:type="dxa"/>
            <w:vAlign w:val="bottom"/>
            <w:tcBorders>
              <w:bottom w:val="single" w:sz="8" w:color="2C2C2C"/>
            </w:tcBorders>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1580" w:type="dxa"/>
            <w:vAlign w:val="bottom"/>
            <w:gridSpan w:val="3"/>
          </w:tcPr>
          <w:p>
            <w:pPr>
              <w:ind w:left="60"/>
              <w:spacing w:after="0"/>
              <w:rPr>
                <w:sz w:val="20"/>
                <w:szCs w:val="20"/>
                <w:color w:val="auto"/>
              </w:rPr>
            </w:pPr>
            <w:r>
              <w:rPr>
                <w:rFonts w:ascii="Arial" w:cs="Arial" w:eastAsia="Arial" w:hAnsi="Arial"/>
                <w:sz w:val="16"/>
                <w:szCs w:val="16"/>
                <w:color w:val="0000FF"/>
              </w:rPr>
              <w:t>Common Stock</w:t>
            </w:r>
          </w:p>
        </w:tc>
        <w:tc>
          <w:tcPr>
            <w:tcW w:w="960" w:type="dxa"/>
            <w:vAlign w:val="bottom"/>
          </w:tcPr>
          <w:p>
            <w:pPr>
              <w:spacing w:after="0"/>
              <w:rPr>
                <w:sz w:val="21"/>
                <w:szCs w:val="21"/>
                <w:color w:val="auto"/>
              </w:rPr>
            </w:pPr>
          </w:p>
        </w:tc>
        <w:tc>
          <w:tcPr>
            <w:tcW w:w="1840" w:type="dxa"/>
            <w:vAlign w:val="bottom"/>
            <w:gridSpan w:val="3"/>
          </w:tcPr>
          <w:p>
            <w:pPr>
              <w:jc w:val="center"/>
              <w:ind w:left="611"/>
              <w:spacing w:after="0"/>
              <w:rPr>
                <w:sz w:val="20"/>
                <w:szCs w:val="20"/>
                <w:color w:val="auto"/>
              </w:rPr>
            </w:pPr>
            <w:r>
              <w:rPr>
                <w:rFonts w:ascii="Arial" w:cs="Arial" w:eastAsia="Arial" w:hAnsi="Arial"/>
                <w:sz w:val="16"/>
                <w:szCs w:val="16"/>
                <w:color w:val="0000FF"/>
                <w:w w:val="94"/>
              </w:rPr>
              <w:t>02/16/2022</w:t>
            </w:r>
          </w:p>
        </w:tc>
        <w:tc>
          <w:tcPr>
            <w:tcW w:w="60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740" w:type="dxa"/>
            <w:vAlign w:val="bottom"/>
          </w:tcPr>
          <w:p>
            <w:pPr>
              <w:jc w:val="center"/>
              <w:ind w:right="263"/>
              <w:spacing w:after="0"/>
              <w:rPr>
                <w:sz w:val="20"/>
                <w:szCs w:val="20"/>
                <w:color w:val="auto"/>
              </w:rPr>
            </w:pPr>
            <w:r>
              <w:rPr>
                <w:rFonts w:ascii="Arial" w:cs="Arial" w:eastAsia="Arial" w:hAnsi="Arial"/>
                <w:sz w:val="13"/>
                <w:szCs w:val="13"/>
                <w:color w:val="0000FF"/>
                <w:w w:val="74"/>
              </w:rPr>
              <w:t>F</w:t>
            </w:r>
          </w:p>
        </w:tc>
        <w:tc>
          <w:tcPr>
            <w:tcW w:w="680" w:type="dxa"/>
            <w:vAlign w:val="bottom"/>
          </w:tcPr>
          <w:p>
            <w:pPr>
              <w:jc w:val="right"/>
              <w:ind w:right="17"/>
              <w:spacing w:after="0"/>
              <w:rPr>
                <w:sz w:val="20"/>
                <w:szCs w:val="20"/>
                <w:color w:val="auto"/>
              </w:rPr>
            </w:pPr>
            <w:r>
              <w:rPr>
                <w:rFonts w:ascii="Arial" w:cs="Arial" w:eastAsia="Arial" w:hAnsi="Arial"/>
                <w:sz w:val="16"/>
                <w:szCs w:val="16"/>
                <w:color w:val="0000FF"/>
              </w:rPr>
              <w:t>1,192</w:t>
            </w:r>
          </w:p>
        </w:tc>
        <w:tc>
          <w:tcPr>
            <w:tcW w:w="660" w:type="dxa"/>
            <w:vAlign w:val="bottom"/>
          </w:tcPr>
          <w:p>
            <w:pPr>
              <w:jc w:val="right"/>
              <w:ind w:right="156"/>
              <w:spacing w:after="0"/>
              <w:rPr>
                <w:sz w:val="20"/>
                <w:szCs w:val="20"/>
                <w:color w:val="auto"/>
              </w:rPr>
            </w:pPr>
            <w:r>
              <w:rPr>
                <w:rFonts w:ascii="Arial" w:cs="Arial" w:eastAsia="Arial" w:hAnsi="Arial"/>
                <w:sz w:val="16"/>
                <w:szCs w:val="16"/>
                <w:color w:val="0000FF"/>
              </w:rPr>
              <w:t>D</w:t>
            </w:r>
          </w:p>
        </w:tc>
        <w:tc>
          <w:tcPr>
            <w:tcW w:w="540" w:type="dxa"/>
            <w:vAlign w:val="bottom"/>
          </w:tcPr>
          <w:p>
            <w:pPr>
              <w:jc w:val="center"/>
              <w:spacing w:after="0"/>
              <w:rPr>
                <w:sz w:val="20"/>
                <w:szCs w:val="20"/>
                <w:color w:val="auto"/>
              </w:rPr>
            </w:pPr>
            <w:r>
              <w:rPr>
                <w:rFonts w:ascii="Arial" w:cs="Arial" w:eastAsia="Arial" w:hAnsi="Arial"/>
                <w:sz w:val="16"/>
                <w:szCs w:val="16"/>
                <w:color w:val="auto"/>
                <w:w w:val="93"/>
              </w:rPr>
              <w:t>$</w:t>
            </w:r>
            <w:r>
              <w:rPr>
                <w:rFonts w:ascii="Arial" w:cs="Arial" w:eastAsia="Arial" w:hAnsi="Arial"/>
                <w:sz w:val="16"/>
                <w:szCs w:val="16"/>
                <w:color w:val="0000FF"/>
                <w:w w:val="93"/>
              </w:rPr>
              <w:t>33.36</w:t>
            </w:r>
          </w:p>
        </w:tc>
        <w:tc>
          <w:tcPr>
            <w:tcW w:w="1280" w:type="dxa"/>
            <w:vAlign w:val="bottom"/>
            <w:gridSpan w:val="3"/>
          </w:tcPr>
          <w:p>
            <w:pPr>
              <w:jc w:val="right"/>
              <w:ind w:right="341"/>
              <w:spacing w:after="0"/>
              <w:rPr>
                <w:sz w:val="20"/>
                <w:szCs w:val="20"/>
                <w:color w:val="auto"/>
              </w:rPr>
            </w:pPr>
            <w:r>
              <w:rPr>
                <w:rFonts w:ascii="Arial" w:cs="Arial" w:eastAsia="Arial" w:hAnsi="Arial"/>
                <w:sz w:val="16"/>
                <w:szCs w:val="16"/>
                <w:color w:val="0000FF"/>
              </w:rPr>
              <w:t>13,236</w:t>
            </w:r>
          </w:p>
        </w:tc>
        <w:tc>
          <w:tcPr>
            <w:tcW w:w="300" w:type="dxa"/>
            <w:vAlign w:val="bottom"/>
          </w:tcPr>
          <w:p>
            <w:pPr>
              <w:spacing w:after="0"/>
              <w:rPr>
                <w:sz w:val="21"/>
                <w:szCs w:val="21"/>
                <w:color w:val="auto"/>
              </w:rPr>
            </w:pPr>
          </w:p>
        </w:tc>
        <w:tc>
          <w:tcPr>
            <w:tcW w:w="640" w:type="dxa"/>
            <w:vAlign w:val="bottom"/>
          </w:tcPr>
          <w:p>
            <w:pPr>
              <w:ind w:left="60"/>
              <w:spacing w:after="0"/>
              <w:rPr>
                <w:sz w:val="20"/>
                <w:szCs w:val="20"/>
                <w:color w:val="auto"/>
              </w:rPr>
            </w:pPr>
            <w:r>
              <w:rPr>
                <w:rFonts w:ascii="Arial" w:cs="Arial" w:eastAsia="Arial" w:hAnsi="Arial"/>
                <w:sz w:val="16"/>
                <w:szCs w:val="16"/>
                <w:color w:val="0000FF"/>
              </w:rPr>
              <w:t>D</w:t>
            </w:r>
          </w:p>
        </w:tc>
        <w:tc>
          <w:tcPr>
            <w:tcW w:w="7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98"/>
        </w:trPr>
        <w:tc>
          <w:tcPr>
            <w:tcW w:w="20" w:type="dxa"/>
            <w:vAlign w:val="bottom"/>
            <w:tcBorders>
              <w:bottom w:val="single" w:sz="8" w:color="2C2C2C"/>
            </w:tcBorders>
          </w:tcPr>
          <w:p>
            <w:pPr>
              <w:spacing w:after="0"/>
              <w:rPr>
                <w:sz w:val="8"/>
                <w:szCs w:val="8"/>
                <w:color w:val="auto"/>
              </w:rPr>
            </w:pPr>
          </w:p>
        </w:tc>
        <w:tc>
          <w:tcPr>
            <w:tcW w:w="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800" w:type="dxa"/>
            <w:vAlign w:val="bottom"/>
            <w:tcBorders>
              <w:bottom w:val="single" w:sz="8" w:color="2C2C2C"/>
            </w:tcBorders>
          </w:tcPr>
          <w:p>
            <w:pPr>
              <w:spacing w:after="0"/>
              <w:rPr>
                <w:sz w:val="8"/>
                <w:szCs w:val="8"/>
                <w:color w:val="auto"/>
              </w:rPr>
            </w:pPr>
          </w:p>
        </w:tc>
        <w:tc>
          <w:tcPr>
            <w:tcW w:w="960" w:type="dxa"/>
            <w:vAlign w:val="bottom"/>
            <w:tcBorders>
              <w:bottom w:val="single" w:sz="8" w:color="2C2C2C"/>
            </w:tcBorders>
          </w:tcPr>
          <w:p>
            <w:pPr>
              <w:spacing w:after="0"/>
              <w:rPr>
                <w:sz w:val="8"/>
                <w:szCs w:val="8"/>
                <w:color w:val="auto"/>
              </w:rPr>
            </w:pPr>
          </w:p>
        </w:tc>
        <w:tc>
          <w:tcPr>
            <w:tcW w:w="5560" w:type="dxa"/>
            <w:vAlign w:val="bottom"/>
            <w:tcBorders>
              <w:bottom w:val="single" w:sz="8" w:color="2C2C2C"/>
            </w:tcBorders>
            <w:gridSpan w:val="10"/>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560" w:type="dxa"/>
            <w:vAlign w:val="bottom"/>
            <w:tcBorders>
              <w:bottom w:val="single" w:sz="8" w:color="2C2C2C"/>
            </w:tcBorders>
          </w:tcPr>
          <w:p>
            <w:pPr>
              <w:spacing w:after="0"/>
              <w:rPr>
                <w:sz w:val="8"/>
                <w:szCs w:val="8"/>
                <w:color w:val="auto"/>
              </w:rPr>
            </w:pPr>
          </w:p>
        </w:tc>
        <w:tc>
          <w:tcPr>
            <w:tcW w:w="300" w:type="dxa"/>
            <w:vAlign w:val="bottom"/>
            <w:tcBorders>
              <w:bottom w:val="single" w:sz="8" w:color="2C2C2C"/>
            </w:tcBorders>
          </w:tcPr>
          <w:p>
            <w:pPr>
              <w:spacing w:after="0"/>
              <w:rPr>
                <w:sz w:val="8"/>
                <w:szCs w:val="8"/>
                <w:color w:val="auto"/>
              </w:rPr>
            </w:pPr>
          </w:p>
        </w:tc>
        <w:tc>
          <w:tcPr>
            <w:tcW w:w="64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9"/>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800" w:type="dxa"/>
            <w:vAlign w:val="bottom"/>
            <w:tcBorders>
              <w:top w:val="single" w:sz="8" w:color="2C2C2C"/>
            </w:tcBorders>
          </w:tcPr>
          <w:p>
            <w:pPr>
              <w:spacing w:after="0"/>
              <w:rPr>
                <w:sz w:val="18"/>
                <w:szCs w:val="18"/>
                <w:color w:val="auto"/>
              </w:rPr>
            </w:pPr>
          </w:p>
        </w:tc>
        <w:tc>
          <w:tcPr>
            <w:tcW w:w="96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1"/>
          </w:tcPr>
          <w:p>
            <w:pPr>
              <w:ind w:left="2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60" w:type="dxa"/>
            <w:vAlign w:val="bottom"/>
            <w:tcBorders>
              <w:top w:val="single" w:sz="8" w:color="2C2C2C"/>
            </w:tcBorders>
          </w:tcPr>
          <w:p>
            <w:pPr>
              <w:spacing w:after="0"/>
              <w:rPr>
                <w:sz w:val="18"/>
                <w:szCs w:val="18"/>
                <w:color w:val="auto"/>
              </w:rPr>
            </w:pPr>
          </w:p>
        </w:tc>
        <w:tc>
          <w:tcPr>
            <w:tcW w:w="3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480" w:type="dxa"/>
            <w:vAlign w:val="bottom"/>
            <w:gridSpan w:val="9"/>
          </w:tcPr>
          <w:p>
            <w:pPr>
              <w:ind w:left="72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1020" w:type="dxa"/>
            <w:vAlign w:val="bottom"/>
            <w:tcBorders>
              <w:bottom w:val="single" w:sz="8" w:color="2C2C2C"/>
            </w:tcBorders>
            <w:gridSpan w:val="2"/>
          </w:tcPr>
          <w:p>
            <w:pPr>
              <w:spacing w:after="0"/>
              <w:rPr>
                <w:sz w:val="3"/>
                <w:szCs w:val="3"/>
                <w:color w:val="auto"/>
              </w:rPr>
            </w:pPr>
          </w:p>
        </w:tc>
        <w:tc>
          <w:tcPr>
            <w:tcW w:w="142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2.</w:t>
            </w:r>
          </w:p>
        </w:tc>
        <w:tc>
          <w:tcPr>
            <w:tcW w:w="960" w:type="dxa"/>
            <w:vAlign w:val="bottom"/>
          </w:tcPr>
          <w:p>
            <w:pPr>
              <w:ind w:left="20"/>
              <w:spacing w:after="0"/>
              <w:rPr>
                <w:sz w:val="20"/>
                <w:szCs w:val="20"/>
                <w:color w:val="auto"/>
              </w:rPr>
            </w:pPr>
            <w:r>
              <w:rPr>
                <w:rFonts w:ascii="Arial" w:cs="Arial" w:eastAsia="Arial" w:hAnsi="Arial"/>
                <w:sz w:val="11"/>
                <w:szCs w:val="11"/>
                <w:b w:val="1"/>
                <w:bCs w:val="1"/>
                <w:color w:val="auto"/>
              </w:rPr>
              <w:t>3. Transaction</w:t>
            </w:r>
          </w:p>
        </w:tc>
        <w:tc>
          <w:tcPr>
            <w:tcW w:w="1120" w:type="dxa"/>
            <w:vAlign w:val="bottom"/>
          </w:tcPr>
          <w:p>
            <w:pPr>
              <w:ind w:left="120"/>
              <w:spacing w:after="0"/>
              <w:rPr>
                <w:sz w:val="20"/>
                <w:szCs w:val="20"/>
                <w:color w:val="auto"/>
              </w:rPr>
            </w:pPr>
            <w:r>
              <w:rPr>
                <w:rFonts w:ascii="Arial" w:cs="Arial" w:eastAsia="Arial" w:hAnsi="Arial"/>
                <w:sz w:val="11"/>
                <w:szCs w:val="11"/>
                <w:b w:val="1"/>
                <w:bCs w:val="1"/>
                <w:color w:val="auto"/>
              </w:rPr>
              <w:t>3A. Deemed</w:t>
            </w:r>
          </w:p>
        </w:tc>
        <w:tc>
          <w:tcPr>
            <w:tcW w:w="720" w:type="dxa"/>
            <w:vAlign w:val="bottom"/>
            <w:gridSpan w:val="2"/>
          </w:tcPr>
          <w:p>
            <w:pPr>
              <w:ind w:left="60"/>
              <w:spacing w:after="0"/>
              <w:rPr>
                <w:sz w:val="20"/>
                <w:szCs w:val="20"/>
                <w:color w:val="auto"/>
              </w:rPr>
            </w:pPr>
            <w:r>
              <w:rPr>
                <w:rFonts w:ascii="Arial" w:cs="Arial" w:eastAsia="Arial" w:hAnsi="Arial"/>
                <w:sz w:val="11"/>
                <w:szCs w:val="11"/>
                <w:b w:val="1"/>
                <w:bCs w:val="1"/>
                <w:color w:val="auto"/>
              </w:rPr>
              <w:t>4.</w:t>
            </w: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5. Number of</w:t>
            </w:r>
          </w:p>
        </w:tc>
        <w:tc>
          <w:tcPr>
            <w:tcW w:w="1420" w:type="dxa"/>
            <w:vAlign w:val="bottom"/>
            <w:gridSpan w:val="2"/>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7. Title and Amount</w:t>
            </w:r>
          </w:p>
        </w:tc>
        <w:tc>
          <w:tcPr>
            <w:tcW w:w="720" w:type="dxa"/>
            <w:vAlign w:val="bottom"/>
            <w:gridSpan w:val="2"/>
          </w:tcPr>
          <w:p>
            <w:pPr>
              <w:jc w:val="center"/>
              <w:ind w:right="2"/>
              <w:spacing w:after="0"/>
              <w:rPr>
                <w:sz w:val="20"/>
                <w:szCs w:val="20"/>
                <w:color w:val="auto"/>
              </w:rPr>
            </w:pPr>
            <w:r>
              <w:rPr>
                <w:rFonts w:ascii="Arial" w:cs="Arial" w:eastAsia="Arial" w:hAnsi="Arial"/>
                <w:sz w:val="11"/>
                <w:szCs w:val="11"/>
                <w:b w:val="1"/>
                <w:bCs w:val="1"/>
                <w:color w:val="auto"/>
              </w:rPr>
              <w:t>8. Price of</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Conversion</w:t>
            </w:r>
          </w:p>
        </w:tc>
        <w:tc>
          <w:tcPr>
            <w:tcW w:w="960" w:type="dxa"/>
            <w:vAlign w:val="bottom"/>
          </w:tcPr>
          <w:p>
            <w:pPr>
              <w:ind w:left="20"/>
              <w:spacing w:after="0"/>
              <w:rPr>
                <w:sz w:val="20"/>
                <w:szCs w:val="20"/>
                <w:color w:val="auto"/>
              </w:rPr>
            </w:pPr>
            <w:r>
              <w:rPr>
                <w:rFonts w:ascii="Arial" w:cs="Arial" w:eastAsia="Arial" w:hAnsi="Arial"/>
                <w:sz w:val="11"/>
                <w:szCs w:val="11"/>
                <w:b w:val="1"/>
                <w:bCs w:val="1"/>
                <w:color w:val="auto"/>
              </w:rPr>
              <w:t>Date</w:t>
            </w:r>
          </w:p>
        </w:tc>
        <w:tc>
          <w:tcPr>
            <w:tcW w:w="1120" w:type="dxa"/>
            <w:vAlign w:val="bottom"/>
          </w:tcPr>
          <w:p>
            <w:pPr>
              <w:ind w:left="120"/>
              <w:spacing w:after="0"/>
              <w:rPr>
                <w:sz w:val="20"/>
                <w:szCs w:val="20"/>
                <w:color w:val="auto"/>
              </w:rPr>
            </w:pPr>
            <w:r>
              <w:rPr>
                <w:rFonts w:ascii="Arial" w:cs="Arial" w:eastAsia="Arial" w:hAnsi="Arial"/>
                <w:sz w:val="11"/>
                <w:szCs w:val="11"/>
                <w:b w:val="1"/>
                <w:bCs w:val="1"/>
                <w:color w:val="auto"/>
              </w:rPr>
              <w:t>Execution Date,</w:t>
            </w:r>
          </w:p>
        </w:tc>
        <w:tc>
          <w:tcPr>
            <w:tcW w:w="72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w:t>
            </w: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Derivative</w:t>
            </w:r>
          </w:p>
        </w:tc>
        <w:tc>
          <w:tcPr>
            <w:tcW w:w="1420" w:type="dxa"/>
            <w:vAlign w:val="bottom"/>
            <w:gridSpan w:val="2"/>
          </w:tcPr>
          <w:p>
            <w:pPr>
              <w:ind w:left="20"/>
              <w:spacing w:after="0"/>
              <w:rPr>
                <w:sz w:val="20"/>
                <w:szCs w:val="20"/>
                <w:color w:val="auto"/>
              </w:rPr>
            </w:pPr>
            <w:r>
              <w:rPr>
                <w:rFonts w:ascii="Arial" w:cs="Arial" w:eastAsia="Arial" w:hAnsi="Arial"/>
                <w:sz w:val="11"/>
                <w:szCs w:val="11"/>
                <w:b w:val="1"/>
                <w:bCs w:val="1"/>
                <w:color w:val="auto"/>
              </w:rPr>
              <w:t>Expiration Date</w:t>
            </w: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of Securities</w:t>
            </w:r>
          </w:p>
        </w:tc>
        <w:tc>
          <w:tcPr>
            <w:tcW w:w="720" w:type="dxa"/>
            <w:vAlign w:val="bottom"/>
            <w:gridSpan w:val="2"/>
          </w:tcPr>
          <w:p>
            <w:pPr>
              <w:jc w:val="center"/>
              <w:ind w:right="2"/>
              <w:spacing w:after="0"/>
              <w:rPr>
                <w:sz w:val="20"/>
                <w:szCs w:val="20"/>
                <w:color w:val="auto"/>
              </w:rPr>
            </w:pPr>
            <w:r>
              <w:rPr>
                <w:rFonts w:ascii="Arial" w:cs="Arial" w:eastAsia="Arial" w:hAnsi="Arial"/>
                <w:sz w:val="11"/>
                <w:szCs w:val="11"/>
                <w:b w:val="1"/>
                <w:bCs w:val="1"/>
                <w:color w:val="auto"/>
              </w:rPr>
              <w:t>Derivative</w:t>
            </w: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rPr>
              <w:t>derivative</w:t>
            </w:r>
          </w:p>
        </w:tc>
        <w:tc>
          <w:tcPr>
            <w:tcW w:w="300" w:type="dxa"/>
            <w:vAlign w:val="bottom"/>
          </w:tcPr>
          <w:p>
            <w:pPr>
              <w:spacing w:after="0"/>
              <w:rPr>
                <w:sz w:val="10"/>
                <w:szCs w:val="10"/>
                <w:color w:val="auto"/>
              </w:rPr>
            </w:pPr>
          </w:p>
        </w:tc>
        <w:tc>
          <w:tcPr>
            <w:tcW w:w="1460" w:type="dxa"/>
            <w:vAlign w:val="bottom"/>
            <w:tcBorders>
              <w:right w:val="single" w:sz="8" w:color="2C2C2C"/>
            </w:tcBorders>
            <w:gridSpan w:val="4"/>
          </w:tcPr>
          <w:p>
            <w:pPr>
              <w:ind w:left="6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or Exercise</w:t>
            </w:r>
          </w:p>
        </w:tc>
        <w:tc>
          <w:tcPr>
            <w:tcW w:w="960" w:type="dxa"/>
            <w:vAlign w:val="bottom"/>
          </w:tcPr>
          <w:p>
            <w:pPr>
              <w:jc w:val="center"/>
              <w:spacing w:after="0"/>
              <w:rPr>
                <w:sz w:val="20"/>
                <w:szCs w:val="20"/>
                <w:color w:val="auto"/>
              </w:rPr>
            </w:pPr>
            <w:r>
              <w:rPr>
                <w:rFonts w:ascii="Arial" w:cs="Arial" w:eastAsia="Arial" w:hAnsi="Arial"/>
                <w:sz w:val="11"/>
                <w:szCs w:val="11"/>
                <w:b w:val="1"/>
                <w:bCs w:val="1"/>
                <w:color w:val="auto"/>
              </w:rPr>
              <w:t>(Month/Day/Year)</w:t>
            </w:r>
          </w:p>
        </w:tc>
        <w:tc>
          <w:tcPr>
            <w:tcW w:w="1120" w:type="dxa"/>
            <w:vAlign w:val="bottom"/>
          </w:tcPr>
          <w:p>
            <w:pPr>
              <w:ind w:left="120"/>
              <w:spacing w:after="0"/>
              <w:rPr>
                <w:sz w:val="20"/>
                <w:szCs w:val="20"/>
                <w:color w:val="auto"/>
              </w:rPr>
            </w:pPr>
            <w:r>
              <w:rPr>
                <w:rFonts w:ascii="Arial" w:cs="Arial" w:eastAsia="Arial" w:hAnsi="Arial"/>
                <w:sz w:val="11"/>
                <w:szCs w:val="11"/>
                <w:b w:val="1"/>
                <w:bCs w:val="1"/>
                <w:color w:val="auto"/>
              </w:rPr>
              <w:t>if any</w:t>
            </w:r>
          </w:p>
        </w:tc>
        <w:tc>
          <w:tcPr>
            <w:tcW w:w="72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(Instr.</w:t>
            </w: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Securities</w:t>
            </w:r>
          </w:p>
        </w:tc>
        <w:tc>
          <w:tcPr>
            <w:tcW w:w="1420" w:type="dxa"/>
            <w:vAlign w:val="bottom"/>
            <w:gridSpan w:val="2"/>
          </w:tcPr>
          <w:p>
            <w:pPr>
              <w:ind w:left="20"/>
              <w:spacing w:after="0"/>
              <w:rPr>
                <w:sz w:val="20"/>
                <w:szCs w:val="20"/>
                <w:color w:val="auto"/>
              </w:rPr>
            </w:pPr>
            <w:r>
              <w:rPr>
                <w:rFonts w:ascii="Arial" w:cs="Arial" w:eastAsia="Arial" w:hAnsi="Arial"/>
                <w:sz w:val="11"/>
                <w:szCs w:val="11"/>
                <w:b w:val="1"/>
                <w:bCs w:val="1"/>
                <w:color w:val="auto"/>
              </w:rPr>
              <w:t>(Month/Day/Year)</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Underlying</w:t>
            </w:r>
          </w:p>
        </w:tc>
        <w:tc>
          <w:tcPr>
            <w:tcW w:w="540" w:type="dxa"/>
            <w:vAlign w:val="bottom"/>
          </w:tcPr>
          <w:p>
            <w:pPr>
              <w:spacing w:after="0"/>
              <w:rPr>
                <w:sz w:val="10"/>
                <w:szCs w:val="10"/>
                <w:color w:val="auto"/>
              </w:rPr>
            </w:pPr>
          </w:p>
        </w:tc>
        <w:tc>
          <w:tcPr>
            <w:tcW w:w="72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w w:val="98"/>
              </w:rPr>
              <w:t>Securities</w:t>
            </w:r>
          </w:p>
        </w:tc>
        <w:tc>
          <w:tcPr>
            <w:tcW w:w="300" w:type="dxa"/>
            <w:vAlign w:val="bottom"/>
          </w:tcPr>
          <w:p>
            <w:pPr>
              <w:spacing w:after="0"/>
              <w:rPr>
                <w:sz w:val="10"/>
                <w:szCs w:val="10"/>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w:t>
            </w: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Price of</w:t>
            </w:r>
          </w:p>
        </w:tc>
        <w:tc>
          <w:tcPr>
            <w:tcW w:w="960" w:type="dxa"/>
            <w:vAlign w:val="bottom"/>
          </w:tcPr>
          <w:p>
            <w:pPr>
              <w:spacing w:after="0"/>
              <w:rPr>
                <w:sz w:val="10"/>
                <w:szCs w:val="10"/>
                <w:color w:val="auto"/>
              </w:rPr>
            </w:pPr>
          </w:p>
        </w:tc>
        <w:tc>
          <w:tcPr>
            <w:tcW w:w="1120" w:type="dxa"/>
            <w:vAlign w:val="bottom"/>
          </w:tcPr>
          <w:p>
            <w:pPr>
              <w:ind w:left="120"/>
              <w:spacing w:after="0"/>
              <w:rPr>
                <w:sz w:val="20"/>
                <w:szCs w:val="20"/>
                <w:color w:val="auto"/>
              </w:rPr>
            </w:pPr>
            <w:r>
              <w:rPr>
                <w:rFonts w:ascii="Arial" w:cs="Arial" w:eastAsia="Arial" w:hAnsi="Arial"/>
                <w:sz w:val="11"/>
                <w:szCs w:val="11"/>
                <w:b w:val="1"/>
                <w:bCs w:val="1"/>
                <w:color w:val="auto"/>
              </w:rPr>
              <w:t>(Month/Day/Year)</w:t>
            </w:r>
          </w:p>
        </w:tc>
        <w:tc>
          <w:tcPr>
            <w:tcW w:w="720" w:type="dxa"/>
            <w:vAlign w:val="bottom"/>
            <w:gridSpan w:val="2"/>
          </w:tcPr>
          <w:p>
            <w:pPr>
              <w:ind w:left="60"/>
              <w:spacing w:after="0"/>
              <w:rPr>
                <w:sz w:val="20"/>
                <w:szCs w:val="20"/>
                <w:color w:val="auto"/>
              </w:rPr>
            </w:pPr>
            <w:r>
              <w:rPr>
                <w:rFonts w:ascii="Arial" w:cs="Arial" w:eastAsia="Arial" w:hAnsi="Arial"/>
                <w:sz w:val="11"/>
                <w:szCs w:val="11"/>
                <w:b w:val="1"/>
                <w:bCs w:val="1"/>
                <w:color w:val="auto"/>
              </w:rPr>
              <w:t>8)</w:t>
            </w: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Acquired (A)</w:t>
            </w: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 Security</w:t>
            </w:r>
          </w:p>
        </w:tc>
        <w:tc>
          <w:tcPr>
            <w:tcW w:w="72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5)</w:t>
            </w:r>
          </w:p>
        </w:tc>
        <w:tc>
          <w:tcPr>
            <w:tcW w:w="860" w:type="dxa"/>
            <w:vAlign w:val="bottom"/>
            <w:gridSpan w:val="2"/>
          </w:tcPr>
          <w:p>
            <w:pPr>
              <w:ind w:left="2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96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or Disposed</w:t>
            </w: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3 and 4)</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rPr>
              <w:t>Owned</w:t>
            </w:r>
          </w:p>
        </w:tc>
        <w:tc>
          <w:tcPr>
            <w:tcW w:w="300" w:type="dxa"/>
            <w:vAlign w:val="bottom"/>
          </w:tcPr>
          <w:p>
            <w:pPr>
              <w:spacing w:after="0"/>
              <w:rPr>
                <w:sz w:val="10"/>
                <w:szCs w:val="10"/>
                <w:color w:val="auto"/>
              </w:rPr>
            </w:pPr>
          </w:p>
        </w:tc>
        <w:tc>
          <w:tcPr>
            <w:tcW w:w="640" w:type="dxa"/>
            <w:vAlign w:val="bottom"/>
          </w:tcPr>
          <w:p>
            <w:pPr>
              <w:ind w:left="6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4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96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020" w:type="dxa"/>
            <w:vAlign w:val="bottom"/>
            <w:gridSpan w:val="2"/>
          </w:tcPr>
          <w:p>
            <w:pPr>
              <w:ind w:left="140"/>
              <w:spacing w:after="0"/>
              <w:rPr>
                <w:sz w:val="20"/>
                <w:szCs w:val="20"/>
                <w:color w:val="auto"/>
              </w:rPr>
            </w:pPr>
            <w:r>
              <w:rPr>
                <w:rFonts w:ascii="Arial" w:cs="Arial" w:eastAsia="Arial" w:hAnsi="Arial"/>
                <w:sz w:val="11"/>
                <w:szCs w:val="11"/>
                <w:b w:val="1"/>
                <w:bCs w:val="1"/>
                <w:color w:val="auto"/>
              </w:rPr>
              <w:t>of (D) (Instr. 3,</w:t>
            </w: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rPr>
              <w:t>Following</w:t>
            </w:r>
          </w:p>
        </w:tc>
        <w:tc>
          <w:tcPr>
            <w:tcW w:w="300" w:type="dxa"/>
            <w:vAlign w:val="bottom"/>
          </w:tcPr>
          <w:p>
            <w:pPr>
              <w:spacing w:after="0"/>
              <w:rPr>
                <w:sz w:val="10"/>
                <w:szCs w:val="10"/>
                <w:color w:val="auto"/>
              </w:rPr>
            </w:pPr>
          </w:p>
        </w:tc>
        <w:tc>
          <w:tcPr>
            <w:tcW w:w="1460" w:type="dxa"/>
            <w:vAlign w:val="bottom"/>
            <w:tcBorders>
              <w:right w:val="single" w:sz="8" w:color="2C2C2C"/>
            </w:tcBorders>
            <w:gridSpan w:val="4"/>
          </w:tcPr>
          <w:p>
            <w:pPr>
              <w:ind w:left="60"/>
              <w:spacing w:after="0"/>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0" w:type="dxa"/>
            <w:vAlign w:val="bottom"/>
          </w:tcPr>
          <w:p>
            <w:pPr>
              <w:ind w:left="140"/>
              <w:spacing w:after="0"/>
              <w:rPr>
                <w:sz w:val="20"/>
                <w:szCs w:val="20"/>
                <w:color w:val="auto"/>
              </w:rPr>
            </w:pPr>
            <w:r>
              <w:rPr>
                <w:rFonts w:ascii="Arial" w:cs="Arial" w:eastAsia="Arial" w:hAnsi="Arial"/>
                <w:sz w:val="11"/>
                <w:szCs w:val="11"/>
                <w:b w:val="1"/>
                <w:bCs w:val="1"/>
                <w:color w:val="auto"/>
              </w:rPr>
              <w:t>4 and 5)</w:t>
            </w:r>
          </w:p>
        </w:tc>
        <w:tc>
          <w:tcPr>
            <w:tcW w:w="4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rPr>
              <w:t>Reported</w:t>
            </w: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960" w:type="dxa"/>
            <w:vAlign w:val="bottom"/>
          </w:tcPr>
          <w:p>
            <w:pPr>
              <w:spacing w:after="0"/>
              <w:rPr>
                <w:sz w:val="6"/>
                <w:szCs w:val="6"/>
                <w:color w:val="auto"/>
              </w:rPr>
            </w:pPr>
          </w:p>
        </w:tc>
        <w:tc>
          <w:tcPr>
            <w:tcW w:w="1120" w:type="dxa"/>
            <w:vAlign w:val="bottom"/>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42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8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2"/>
            <w:vMerge w:val="restart"/>
          </w:tcPr>
          <w:p>
            <w:pPr>
              <w:ind w:left="2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960" w:type="dxa"/>
            <w:vAlign w:val="bottom"/>
          </w:tcPr>
          <w:p>
            <w:pPr>
              <w:spacing w:after="0"/>
              <w:rPr>
                <w:sz w:val="3"/>
                <w:szCs w:val="3"/>
                <w:color w:val="auto"/>
              </w:rPr>
            </w:pPr>
          </w:p>
        </w:tc>
        <w:tc>
          <w:tcPr>
            <w:tcW w:w="112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600" w:type="dxa"/>
            <w:vAlign w:val="bottom"/>
          </w:tcPr>
          <w:p>
            <w:pPr>
              <w:spacing w:after="0"/>
              <w:rPr>
                <w:sz w:val="3"/>
                <w:szCs w:val="3"/>
                <w:color w:val="auto"/>
              </w:rPr>
            </w:pPr>
          </w:p>
        </w:tc>
        <w:tc>
          <w:tcPr>
            <w:tcW w:w="420" w:type="dxa"/>
            <w:vAlign w:val="bottom"/>
          </w:tcPr>
          <w:p>
            <w:pPr>
              <w:spacing w:after="0"/>
              <w:rPr>
                <w:sz w:val="3"/>
                <w:szCs w:val="3"/>
                <w:color w:val="auto"/>
              </w:rPr>
            </w:pPr>
          </w:p>
        </w:tc>
        <w:tc>
          <w:tcPr>
            <w:tcW w:w="740" w:type="dxa"/>
            <w:vAlign w:val="bottom"/>
          </w:tcPr>
          <w:p>
            <w:pPr>
              <w:spacing w:after="0"/>
              <w:rPr>
                <w:sz w:val="3"/>
                <w:szCs w:val="3"/>
                <w:color w:val="auto"/>
              </w:rPr>
            </w:pPr>
          </w:p>
        </w:tc>
        <w:tc>
          <w:tcPr>
            <w:tcW w:w="68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8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40" w:type="dxa"/>
            <w:vAlign w:val="bottom"/>
          </w:tcPr>
          <w:p>
            <w:pPr>
              <w:ind w:left="20"/>
              <w:spacing w:after="0"/>
              <w:rPr>
                <w:sz w:val="20"/>
                <w:szCs w:val="20"/>
                <w:color w:val="auto"/>
              </w:rPr>
            </w:pPr>
            <w:r>
              <w:rPr>
                <w:rFonts w:ascii="Arial" w:cs="Arial" w:eastAsia="Arial" w:hAnsi="Arial"/>
                <w:sz w:val="11"/>
                <w:szCs w:val="11"/>
                <w:b w:val="1"/>
                <w:bCs w:val="1"/>
                <w:color w:val="auto"/>
              </w:rPr>
              <w:t>Amount</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60" w:type="dxa"/>
            <w:vAlign w:val="bottom"/>
          </w:tcPr>
          <w:p>
            <w:pPr>
              <w:ind w:left="20"/>
              <w:spacing w:after="0"/>
              <w:rPr>
                <w:sz w:val="20"/>
                <w:szCs w:val="20"/>
                <w:color w:val="auto"/>
              </w:rPr>
            </w:pPr>
            <w:r>
              <w:rPr>
                <w:rFonts w:ascii="Arial" w:cs="Arial" w:eastAsia="Arial" w:hAnsi="Arial"/>
                <w:sz w:val="11"/>
                <w:szCs w:val="11"/>
                <w:b w:val="1"/>
                <w:bCs w:val="1"/>
                <w:color w:val="auto"/>
              </w:rPr>
              <w:t>(Instr. 4)</w:t>
            </w: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40" w:type="dxa"/>
            <w:vAlign w:val="bottom"/>
          </w:tcPr>
          <w:p>
            <w:pPr>
              <w:ind w:left="20"/>
              <w:spacing w:after="0"/>
              <w:rPr>
                <w:sz w:val="20"/>
                <w:szCs w:val="20"/>
                <w:color w:val="auto"/>
              </w:rPr>
            </w:pPr>
            <w:r>
              <w:rPr>
                <w:rFonts w:ascii="Arial" w:cs="Arial" w:eastAsia="Arial" w:hAnsi="Arial"/>
                <w:sz w:val="11"/>
                <w:szCs w:val="11"/>
                <w:b w:val="1"/>
                <w:bCs w:val="1"/>
                <w:color w:val="auto"/>
              </w:rPr>
              <w:t>or</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4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540" w:type="dxa"/>
            <w:vAlign w:val="bottom"/>
          </w:tcPr>
          <w:p>
            <w:pPr>
              <w:ind w:left="20"/>
              <w:spacing w:after="0"/>
              <w:rPr>
                <w:sz w:val="20"/>
                <w:szCs w:val="20"/>
                <w:color w:val="auto"/>
              </w:rPr>
            </w:pPr>
            <w:r>
              <w:rPr>
                <w:rFonts w:ascii="Arial" w:cs="Arial" w:eastAsia="Arial" w:hAnsi="Arial"/>
                <w:sz w:val="11"/>
                <w:szCs w:val="11"/>
                <w:b w:val="1"/>
                <w:bCs w:val="1"/>
                <w:color w:val="auto"/>
              </w:rPr>
              <w:t>Number</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96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40" w:type="dxa"/>
            <w:vAlign w:val="bottom"/>
          </w:tcPr>
          <w:p>
            <w:pPr>
              <w:ind w:left="20"/>
              <w:spacing w:after="0"/>
              <w:rPr>
                <w:sz w:val="20"/>
                <w:szCs w:val="20"/>
                <w:color w:val="auto"/>
              </w:rPr>
            </w:pPr>
            <w:r>
              <w:rPr>
                <w:rFonts w:ascii="Arial" w:cs="Arial" w:eastAsia="Arial" w:hAnsi="Arial"/>
                <w:sz w:val="11"/>
                <w:szCs w:val="11"/>
                <w:b w:val="1"/>
                <w:bCs w:val="1"/>
                <w:color w:val="auto"/>
              </w:rPr>
              <w:t>Date</w:t>
            </w:r>
          </w:p>
        </w:tc>
        <w:tc>
          <w:tcPr>
            <w:tcW w:w="680" w:type="dxa"/>
            <w:vAlign w:val="bottom"/>
          </w:tcPr>
          <w:p>
            <w:pPr>
              <w:jc w:val="right"/>
              <w:ind w:right="17"/>
              <w:spacing w:after="0"/>
              <w:rPr>
                <w:sz w:val="20"/>
                <w:szCs w:val="20"/>
                <w:color w:val="auto"/>
              </w:rPr>
            </w:pPr>
            <w:r>
              <w:rPr>
                <w:rFonts w:ascii="Arial" w:cs="Arial" w:eastAsia="Arial" w:hAnsi="Arial"/>
                <w:sz w:val="11"/>
                <w:szCs w:val="11"/>
                <w:b w:val="1"/>
                <w:bCs w:val="1"/>
                <w:color w:val="auto"/>
              </w:rPr>
              <w:t>Expiration</w:t>
            </w:r>
          </w:p>
        </w:tc>
        <w:tc>
          <w:tcPr>
            <w:tcW w:w="660" w:type="dxa"/>
            <w:vAlign w:val="bottom"/>
          </w:tcPr>
          <w:p>
            <w:pPr>
              <w:spacing w:after="0"/>
              <w:rPr>
                <w:sz w:val="10"/>
                <w:szCs w:val="10"/>
                <w:color w:val="auto"/>
              </w:rPr>
            </w:pPr>
          </w:p>
        </w:tc>
        <w:tc>
          <w:tcPr>
            <w:tcW w:w="540" w:type="dxa"/>
            <w:vAlign w:val="bottom"/>
          </w:tcPr>
          <w:p>
            <w:pPr>
              <w:ind w:left="20"/>
              <w:spacing w:after="0"/>
              <w:rPr>
                <w:sz w:val="20"/>
                <w:szCs w:val="20"/>
                <w:color w:val="auto"/>
              </w:rPr>
            </w:pPr>
            <w:r>
              <w:rPr>
                <w:rFonts w:ascii="Arial" w:cs="Arial" w:eastAsia="Arial" w:hAnsi="Arial"/>
                <w:sz w:val="11"/>
                <w:szCs w:val="11"/>
                <w:b w:val="1"/>
                <w:bCs w:val="1"/>
                <w:color w:val="auto"/>
              </w:rPr>
              <w:t>of</w:t>
            </w:r>
          </w:p>
        </w:tc>
        <w:tc>
          <w:tcPr>
            <w:tcW w:w="8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720" w:type="dxa"/>
            <w:vAlign w:val="bottom"/>
            <w:gridSpan w:val="2"/>
          </w:tcPr>
          <w:p>
            <w:pPr>
              <w:ind w:left="60"/>
              <w:spacing w:after="0"/>
              <w:rPr>
                <w:sz w:val="20"/>
                <w:szCs w:val="20"/>
                <w:color w:val="auto"/>
              </w:rPr>
            </w:pPr>
            <w:r>
              <w:rPr>
                <w:rFonts w:ascii="Arial" w:cs="Arial" w:eastAsia="Arial" w:hAnsi="Arial"/>
                <w:sz w:val="11"/>
                <w:szCs w:val="11"/>
                <w:b w:val="1"/>
                <w:bCs w:val="1"/>
                <w:color w:val="auto"/>
              </w:rPr>
              <w:t>Code  V</w:t>
            </w:r>
          </w:p>
        </w:tc>
        <w:tc>
          <w:tcPr>
            <w:tcW w:w="600" w:type="dxa"/>
            <w:vAlign w:val="bottom"/>
          </w:tcPr>
          <w:p>
            <w:pPr>
              <w:ind w:left="140"/>
              <w:spacing w:after="0"/>
              <w:rPr>
                <w:sz w:val="20"/>
                <w:szCs w:val="20"/>
                <w:color w:val="auto"/>
              </w:rPr>
            </w:pPr>
            <w:r>
              <w:rPr>
                <w:rFonts w:ascii="Arial" w:cs="Arial" w:eastAsia="Arial" w:hAnsi="Arial"/>
                <w:sz w:val="11"/>
                <w:szCs w:val="11"/>
                <w:b w:val="1"/>
                <w:bCs w:val="1"/>
                <w:color w:val="auto"/>
              </w:rPr>
              <w:t>(A)</w:t>
            </w:r>
          </w:p>
        </w:tc>
        <w:tc>
          <w:tcPr>
            <w:tcW w:w="420" w:type="dxa"/>
            <w:vAlign w:val="bottom"/>
          </w:tcPr>
          <w:p>
            <w:pPr>
              <w:ind w:left="20"/>
              <w:spacing w:after="0"/>
              <w:rPr>
                <w:sz w:val="20"/>
                <w:szCs w:val="20"/>
                <w:color w:val="auto"/>
              </w:rPr>
            </w:pPr>
            <w:r>
              <w:rPr>
                <w:rFonts w:ascii="Arial" w:cs="Arial" w:eastAsia="Arial" w:hAnsi="Arial"/>
                <w:sz w:val="11"/>
                <w:szCs w:val="11"/>
                <w:b w:val="1"/>
                <w:bCs w:val="1"/>
                <w:color w:val="auto"/>
              </w:rPr>
              <w:t>(D)</w:t>
            </w:r>
          </w:p>
        </w:tc>
        <w:tc>
          <w:tcPr>
            <w:tcW w:w="740" w:type="dxa"/>
            <w:vAlign w:val="bottom"/>
          </w:tcPr>
          <w:p>
            <w:pPr>
              <w:ind w:left="20"/>
              <w:spacing w:after="0"/>
              <w:rPr>
                <w:sz w:val="20"/>
                <w:szCs w:val="20"/>
                <w:color w:val="auto"/>
              </w:rPr>
            </w:pPr>
            <w:r>
              <w:rPr>
                <w:rFonts w:ascii="Arial" w:cs="Arial" w:eastAsia="Arial" w:hAnsi="Arial"/>
                <w:sz w:val="11"/>
                <w:szCs w:val="11"/>
                <w:b w:val="1"/>
                <w:bCs w:val="1"/>
                <w:color w:val="auto"/>
              </w:rPr>
              <w:t>Exercisable</w:t>
            </w:r>
          </w:p>
        </w:tc>
        <w:tc>
          <w:tcPr>
            <w:tcW w:w="680" w:type="dxa"/>
            <w:vAlign w:val="bottom"/>
          </w:tcPr>
          <w:p>
            <w:pPr>
              <w:jc w:val="right"/>
              <w:ind w:right="317"/>
              <w:spacing w:after="0"/>
              <w:rPr>
                <w:sz w:val="20"/>
                <w:szCs w:val="20"/>
                <w:color w:val="auto"/>
              </w:rPr>
            </w:pPr>
            <w:r>
              <w:rPr>
                <w:rFonts w:ascii="Arial" w:cs="Arial" w:eastAsia="Arial" w:hAnsi="Arial"/>
                <w:sz w:val="11"/>
                <w:szCs w:val="11"/>
                <w:b w:val="1"/>
                <w:bCs w:val="1"/>
                <w:color w:val="auto"/>
              </w:rPr>
              <w:t>Date</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540" w:type="dxa"/>
            <w:vAlign w:val="bottom"/>
          </w:tcPr>
          <w:p>
            <w:pPr>
              <w:ind w:left="20"/>
              <w:spacing w:after="0"/>
              <w:rPr>
                <w:sz w:val="20"/>
                <w:szCs w:val="20"/>
                <w:color w:val="auto"/>
              </w:rPr>
            </w:pPr>
            <w:r>
              <w:rPr>
                <w:rFonts w:ascii="Arial" w:cs="Arial" w:eastAsia="Arial" w:hAnsi="Arial"/>
                <w:sz w:val="11"/>
                <w:szCs w:val="11"/>
                <w:b w:val="1"/>
                <w:bCs w:val="1"/>
                <w:color w:val="auto"/>
              </w:rPr>
              <w:t>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96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6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78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tcPr>
          <w:p>
            <w:pPr>
              <w:ind w:left="320"/>
              <w:spacing w:after="0"/>
              <w:rPr>
                <w:sz w:val="20"/>
                <w:szCs w:val="20"/>
                <w:color w:val="auto"/>
              </w:rPr>
            </w:pPr>
            <w:r>
              <w:rPr>
                <w:rFonts w:ascii="Arial" w:cs="Arial" w:eastAsia="Arial" w:hAnsi="Arial"/>
                <w:sz w:val="11"/>
                <w:szCs w:val="11"/>
                <w:color w:val="008000"/>
              </w:rPr>
              <w:t>(2)</w:t>
            </w:r>
          </w:p>
        </w:tc>
        <w:tc>
          <w:tcPr>
            <w:tcW w:w="960" w:type="dxa"/>
            <w:vAlign w:val="bottom"/>
          </w:tcPr>
          <w:p>
            <w:pPr>
              <w:jc w:val="center"/>
              <w:spacing w:after="0"/>
              <w:rPr>
                <w:sz w:val="20"/>
                <w:szCs w:val="20"/>
                <w:color w:val="auto"/>
              </w:rPr>
            </w:pPr>
            <w:r>
              <w:rPr>
                <w:rFonts w:ascii="Arial" w:cs="Arial" w:eastAsia="Arial" w:hAnsi="Arial"/>
                <w:sz w:val="13"/>
                <w:szCs w:val="13"/>
                <w:color w:val="0000FF"/>
                <w:w w:val="89"/>
              </w:rPr>
              <w:t>02/15/2022</w:t>
            </w:r>
          </w:p>
        </w:tc>
        <w:tc>
          <w:tcPr>
            <w:tcW w:w="1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ind w:left="80"/>
              <w:spacing w:after="0"/>
              <w:rPr>
                <w:sz w:val="20"/>
                <w:szCs w:val="20"/>
                <w:color w:val="auto"/>
              </w:rPr>
            </w:pPr>
            <w:r>
              <w:rPr>
                <w:rFonts w:ascii="Arial" w:cs="Arial" w:eastAsia="Arial" w:hAnsi="Arial"/>
                <w:sz w:val="13"/>
                <w:szCs w:val="13"/>
                <w:color w:val="0000FF"/>
              </w:rPr>
              <w:t>A</w:t>
            </w:r>
          </w:p>
        </w:tc>
        <w:tc>
          <w:tcPr>
            <w:tcW w:w="600" w:type="dxa"/>
            <w:vAlign w:val="bottom"/>
          </w:tcPr>
          <w:p>
            <w:pPr>
              <w:ind w:left="140"/>
              <w:spacing w:after="0"/>
              <w:rPr>
                <w:sz w:val="20"/>
                <w:szCs w:val="20"/>
                <w:color w:val="auto"/>
              </w:rPr>
            </w:pPr>
            <w:r>
              <w:rPr>
                <w:rFonts w:ascii="Arial" w:cs="Arial" w:eastAsia="Arial" w:hAnsi="Arial"/>
                <w:sz w:val="13"/>
                <w:szCs w:val="13"/>
                <w:color w:val="0000FF"/>
              </w:rPr>
              <w:t>12,228</w:t>
            </w:r>
          </w:p>
        </w:tc>
        <w:tc>
          <w:tcPr>
            <w:tcW w:w="420" w:type="dxa"/>
            <w:vAlign w:val="bottom"/>
          </w:tcPr>
          <w:p>
            <w:pPr>
              <w:spacing w:after="0"/>
              <w:rPr>
                <w:sz w:val="19"/>
                <w:szCs w:val="19"/>
                <w:color w:val="auto"/>
              </w:rPr>
            </w:pPr>
          </w:p>
        </w:tc>
        <w:tc>
          <w:tcPr>
            <w:tcW w:w="740" w:type="dxa"/>
            <w:vAlign w:val="bottom"/>
          </w:tcPr>
          <w:p>
            <w:pPr>
              <w:ind w:left="280"/>
              <w:spacing w:after="0"/>
              <w:rPr>
                <w:sz w:val="20"/>
                <w:szCs w:val="20"/>
                <w:color w:val="auto"/>
              </w:rPr>
            </w:pPr>
            <w:r>
              <w:rPr>
                <w:rFonts w:ascii="Arial" w:cs="Arial" w:eastAsia="Arial" w:hAnsi="Arial"/>
                <w:sz w:val="11"/>
                <w:szCs w:val="11"/>
                <w:color w:val="008000"/>
              </w:rPr>
              <w:t>(2)</w:t>
            </w:r>
          </w:p>
        </w:tc>
        <w:tc>
          <w:tcPr>
            <w:tcW w:w="680" w:type="dxa"/>
            <w:vAlign w:val="bottom"/>
          </w:tcPr>
          <w:p>
            <w:pPr>
              <w:jc w:val="right"/>
              <w:ind w:right="217"/>
              <w:spacing w:after="0"/>
              <w:rPr>
                <w:sz w:val="20"/>
                <w:szCs w:val="20"/>
                <w:color w:val="auto"/>
              </w:rPr>
            </w:pPr>
            <w:r>
              <w:rPr>
                <w:rFonts w:ascii="Arial" w:cs="Arial" w:eastAsia="Arial" w:hAnsi="Arial"/>
                <w:sz w:val="11"/>
                <w:szCs w:val="11"/>
                <w:color w:val="008000"/>
              </w:rPr>
              <w:t>(2)</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tcPr>
          <w:p>
            <w:pPr>
              <w:jc w:val="center"/>
              <w:spacing w:after="0"/>
              <w:rPr>
                <w:sz w:val="20"/>
                <w:szCs w:val="20"/>
                <w:color w:val="auto"/>
              </w:rPr>
            </w:pPr>
            <w:r>
              <w:rPr>
                <w:rFonts w:ascii="Arial" w:cs="Arial" w:eastAsia="Arial" w:hAnsi="Arial"/>
                <w:sz w:val="16"/>
                <w:szCs w:val="16"/>
                <w:color w:val="0000FF"/>
                <w:w w:val="89"/>
              </w:rPr>
              <w:t>12,228</w:t>
            </w:r>
          </w:p>
        </w:tc>
        <w:tc>
          <w:tcPr>
            <w:tcW w:w="720" w:type="dxa"/>
            <w:vAlign w:val="bottom"/>
            <w:gridSpan w:val="2"/>
          </w:tcPr>
          <w:p>
            <w:pPr>
              <w:jc w:val="center"/>
              <w:spacing w:after="0"/>
              <w:rPr>
                <w:sz w:val="20"/>
                <w:szCs w:val="20"/>
                <w:color w:val="auto"/>
              </w:rPr>
            </w:pPr>
            <w:r>
              <w:rPr>
                <w:rFonts w:ascii="Arial" w:cs="Arial" w:eastAsia="Arial" w:hAnsi="Arial"/>
                <w:sz w:val="11"/>
                <w:szCs w:val="11"/>
                <w:color w:val="auto"/>
                <w:w w:val="93"/>
              </w:rPr>
              <w:t>$</w:t>
            </w:r>
            <w:r>
              <w:rPr>
                <w:rFonts w:ascii="Arial" w:cs="Arial" w:eastAsia="Arial" w:hAnsi="Arial"/>
                <w:sz w:val="12"/>
                <w:szCs w:val="12"/>
                <w:color w:val="0000FF"/>
                <w:w w:val="93"/>
              </w:rPr>
              <w:t>0</w:t>
            </w:r>
          </w:p>
        </w:tc>
        <w:tc>
          <w:tcPr>
            <w:tcW w:w="860" w:type="dxa"/>
            <w:vAlign w:val="bottom"/>
            <w:gridSpan w:val="2"/>
          </w:tcPr>
          <w:p>
            <w:pPr>
              <w:ind w:left="240"/>
              <w:spacing w:after="0"/>
              <w:rPr>
                <w:sz w:val="20"/>
                <w:szCs w:val="20"/>
                <w:color w:val="auto"/>
              </w:rPr>
            </w:pPr>
            <w:r>
              <w:rPr>
                <w:rFonts w:ascii="Arial" w:cs="Arial" w:eastAsia="Arial" w:hAnsi="Arial"/>
                <w:sz w:val="13"/>
                <w:szCs w:val="13"/>
                <w:color w:val="0000FF"/>
              </w:rPr>
              <w:t>33,772</w:t>
            </w:r>
          </w:p>
        </w:tc>
        <w:tc>
          <w:tcPr>
            <w:tcW w:w="64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80" w:type="dxa"/>
            <w:vAlign w:val="bottom"/>
            <w:tcBorders>
              <w:bottom w:val="single" w:sz="8" w:color="2C2C2C"/>
            </w:tcBorders>
            <w:gridSpan w:val="2"/>
          </w:tcPr>
          <w:p>
            <w:pPr>
              <w:ind w:left="60"/>
              <w:spacing w:after="0"/>
              <w:rPr>
                <w:sz w:val="20"/>
                <w:szCs w:val="20"/>
                <w:color w:val="auto"/>
              </w:rPr>
            </w:pPr>
            <w:r>
              <w:rPr>
                <w:rFonts w:ascii="Arial" w:cs="Arial" w:eastAsia="Arial" w:hAnsi="Arial"/>
                <w:sz w:val="13"/>
                <w:szCs w:val="13"/>
                <w:color w:val="0000FF"/>
              </w:rPr>
              <w:t>Stock Units</w:t>
            </w:r>
          </w:p>
        </w:tc>
        <w:tc>
          <w:tcPr>
            <w:tcW w:w="800" w:type="dxa"/>
            <w:vAlign w:val="bottom"/>
            <w:tcBorders>
              <w:bottom w:val="single" w:sz="8" w:color="2C2C2C"/>
            </w:tcBorders>
          </w:tcPr>
          <w:p>
            <w:pPr>
              <w:spacing w:after="0"/>
              <w:rPr>
                <w:sz w:val="13"/>
                <w:szCs w:val="13"/>
                <w:color w:val="auto"/>
              </w:rPr>
            </w:pPr>
          </w:p>
        </w:tc>
        <w:tc>
          <w:tcPr>
            <w:tcW w:w="96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jc w:val="right"/>
              <w:ind w:right="136"/>
              <w:spacing w:after="0"/>
              <w:rPr>
                <w:sz w:val="20"/>
                <w:szCs w:val="20"/>
                <w:color w:val="auto"/>
              </w:rPr>
            </w:pPr>
            <w:r>
              <w:rPr>
                <w:rFonts w:ascii="Arial" w:cs="Arial" w:eastAsia="Arial" w:hAnsi="Arial"/>
                <w:sz w:val="13"/>
                <w:szCs w:val="13"/>
                <w:color w:val="0000FF"/>
              </w:rPr>
              <w:t>Stock</w:t>
            </w:r>
          </w:p>
        </w:tc>
        <w:tc>
          <w:tcPr>
            <w:tcW w:w="54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780" w:type="dxa"/>
            <w:vAlign w:val="bottom"/>
            <w:gridSpan w:val="2"/>
          </w:tcPr>
          <w:p>
            <w:pPr>
              <w:ind w:left="60"/>
              <w:spacing w:after="0"/>
              <w:rPr>
                <w:sz w:val="20"/>
                <w:szCs w:val="20"/>
                <w:color w:val="auto"/>
              </w:rPr>
            </w:pPr>
            <w:r>
              <w:rPr>
                <w:rFonts w:ascii="Arial" w:cs="Arial" w:eastAsia="Arial" w:hAnsi="Arial"/>
                <w:sz w:val="13"/>
                <w:szCs w:val="13"/>
                <w:color w:val="0000FF"/>
                <w:w w:val="94"/>
              </w:rPr>
              <w:t>Performance</w:t>
            </w:r>
          </w:p>
        </w:tc>
        <w:tc>
          <w:tcPr>
            <w:tcW w:w="800" w:type="dxa"/>
            <w:vAlign w:val="bottom"/>
          </w:tcPr>
          <w:p>
            <w:pPr>
              <w:ind w:left="320"/>
              <w:spacing w:after="0"/>
              <w:rPr>
                <w:sz w:val="20"/>
                <w:szCs w:val="20"/>
                <w:color w:val="auto"/>
              </w:rPr>
            </w:pPr>
            <w:r>
              <w:rPr>
                <w:rFonts w:ascii="Arial" w:cs="Arial" w:eastAsia="Arial" w:hAnsi="Arial"/>
                <w:sz w:val="11"/>
                <w:szCs w:val="11"/>
                <w:color w:val="008000"/>
              </w:rPr>
              <w:t>(3)</w:t>
            </w:r>
          </w:p>
        </w:tc>
        <w:tc>
          <w:tcPr>
            <w:tcW w:w="960" w:type="dxa"/>
            <w:vAlign w:val="bottom"/>
          </w:tcPr>
          <w:p>
            <w:pPr>
              <w:jc w:val="center"/>
              <w:spacing w:after="0"/>
              <w:rPr>
                <w:sz w:val="20"/>
                <w:szCs w:val="20"/>
                <w:color w:val="auto"/>
              </w:rPr>
            </w:pPr>
            <w:r>
              <w:rPr>
                <w:rFonts w:ascii="Arial" w:cs="Arial" w:eastAsia="Arial" w:hAnsi="Arial"/>
                <w:sz w:val="13"/>
                <w:szCs w:val="13"/>
                <w:color w:val="0000FF"/>
                <w:w w:val="89"/>
              </w:rPr>
              <w:t>02/15/2022</w:t>
            </w:r>
          </w:p>
        </w:tc>
        <w:tc>
          <w:tcPr>
            <w:tcW w:w="1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ind w:left="80"/>
              <w:spacing w:after="0"/>
              <w:rPr>
                <w:sz w:val="20"/>
                <w:szCs w:val="20"/>
                <w:color w:val="auto"/>
              </w:rPr>
            </w:pPr>
            <w:r>
              <w:rPr>
                <w:rFonts w:ascii="Arial" w:cs="Arial" w:eastAsia="Arial" w:hAnsi="Arial"/>
                <w:sz w:val="13"/>
                <w:szCs w:val="13"/>
                <w:color w:val="0000FF"/>
              </w:rPr>
              <w:t>A</w:t>
            </w:r>
          </w:p>
        </w:tc>
        <w:tc>
          <w:tcPr>
            <w:tcW w:w="600" w:type="dxa"/>
            <w:vAlign w:val="bottom"/>
          </w:tcPr>
          <w:p>
            <w:pPr>
              <w:ind w:left="140"/>
              <w:spacing w:after="0"/>
              <w:rPr>
                <w:sz w:val="20"/>
                <w:szCs w:val="20"/>
                <w:color w:val="auto"/>
              </w:rPr>
            </w:pPr>
            <w:r>
              <w:rPr>
                <w:rFonts w:ascii="Arial" w:cs="Arial" w:eastAsia="Arial" w:hAnsi="Arial"/>
                <w:sz w:val="13"/>
                <w:szCs w:val="13"/>
                <w:color w:val="0000FF"/>
              </w:rPr>
              <w:t>12,228</w:t>
            </w:r>
          </w:p>
        </w:tc>
        <w:tc>
          <w:tcPr>
            <w:tcW w:w="420" w:type="dxa"/>
            <w:vAlign w:val="bottom"/>
          </w:tcPr>
          <w:p>
            <w:pPr>
              <w:spacing w:after="0"/>
              <w:rPr>
                <w:sz w:val="19"/>
                <w:szCs w:val="19"/>
                <w:color w:val="auto"/>
              </w:rPr>
            </w:pPr>
          </w:p>
        </w:tc>
        <w:tc>
          <w:tcPr>
            <w:tcW w:w="740" w:type="dxa"/>
            <w:vAlign w:val="bottom"/>
          </w:tcPr>
          <w:p>
            <w:pPr>
              <w:ind w:left="280"/>
              <w:spacing w:after="0"/>
              <w:rPr>
                <w:sz w:val="20"/>
                <w:szCs w:val="20"/>
                <w:color w:val="auto"/>
              </w:rPr>
            </w:pPr>
            <w:r>
              <w:rPr>
                <w:rFonts w:ascii="Arial" w:cs="Arial" w:eastAsia="Arial" w:hAnsi="Arial"/>
                <w:sz w:val="11"/>
                <w:szCs w:val="11"/>
                <w:color w:val="008000"/>
              </w:rPr>
              <w:t>(3)</w:t>
            </w:r>
          </w:p>
        </w:tc>
        <w:tc>
          <w:tcPr>
            <w:tcW w:w="680" w:type="dxa"/>
            <w:vAlign w:val="bottom"/>
          </w:tcPr>
          <w:p>
            <w:pPr>
              <w:jc w:val="right"/>
              <w:ind w:right="217"/>
              <w:spacing w:after="0"/>
              <w:rPr>
                <w:sz w:val="20"/>
                <w:szCs w:val="20"/>
                <w:color w:val="auto"/>
              </w:rPr>
            </w:pPr>
            <w:r>
              <w:rPr>
                <w:rFonts w:ascii="Arial" w:cs="Arial" w:eastAsia="Arial" w:hAnsi="Arial"/>
                <w:sz w:val="11"/>
                <w:szCs w:val="11"/>
                <w:color w:val="008000"/>
              </w:rPr>
              <w:t>(3)</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tcPr>
          <w:p>
            <w:pPr>
              <w:jc w:val="center"/>
              <w:spacing w:after="0"/>
              <w:rPr>
                <w:sz w:val="20"/>
                <w:szCs w:val="20"/>
                <w:color w:val="auto"/>
              </w:rPr>
            </w:pPr>
            <w:r>
              <w:rPr>
                <w:rFonts w:ascii="Arial" w:cs="Arial" w:eastAsia="Arial" w:hAnsi="Arial"/>
                <w:sz w:val="16"/>
                <w:szCs w:val="16"/>
                <w:color w:val="0000FF"/>
                <w:w w:val="89"/>
              </w:rPr>
              <w:t>12,228</w:t>
            </w:r>
          </w:p>
        </w:tc>
        <w:tc>
          <w:tcPr>
            <w:tcW w:w="720" w:type="dxa"/>
            <w:vAlign w:val="bottom"/>
            <w:gridSpan w:val="2"/>
          </w:tcPr>
          <w:p>
            <w:pPr>
              <w:jc w:val="center"/>
              <w:spacing w:after="0"/>
              <w:rPr>
                <w:sz w:val="20"/>
                <w:szCs w:val="20"/>
                <w:color w:val="auto"/>
              </w:rPr>
            </w:pPr>
            <w:r>
              <w:rPr>
                <w:rFonts w:ascii="Arial" w:cs="Arial" w:eastAsia="Arial" w:hAnsi="Arial"/>
                <w:sz w:val="11"/>
                <w:szCs w:val="11"/>
                <w:color w:val="auto"/>
                <w:w w:val="93"/>
              </w:rPr>
              <w:t>$</w:t>
            </w:r>
            <w:r>
              <w:rPr>
                <w:rFonts w:ascii="Arial" w:cs="Arial" w:eastAsia="Arial" w:hAnsi="Arial"/>
                <w:sz w:val="12"/>
                <w:szCs w:val="12"/>
                <w:color w:val="0000FF"/>
                <w:w w:val="93"/>
              </w:rPr>
              <w:t>0</w:t>
            </w:r>
          </w:p>
        </w:tc>
        <w:tc>
          <w:tcPr>
            <w:tcW w:w="860" w:type="dxa"/>
            <w:vAlign w:val="bottom"/>
            <w:gridSpan w:val="2"/>
          </w:tcPr>
          <w:p>
            <w:pPr>
              <w:ind w:left="240"/>
              <w:spacing w:after="0"/>
              <w:rPr>
                <w:sz w:val="20"/>
                <w:szCs w:val="20"/>
                <w:color w:val="auto"/>
              </w:rPr>
            </w:pPr>
            <w:r>
              <w:rPr>
                <w:rFonts w:ascii="Arial" w:cs="Arial" w:eastAsia="Arial" w:hAnsi="Arial"/>
                <w:sz w:val="13"/>
                <w:szCs w:val="13"/>
                <w:color w:val="0000FF"/>
              </w:rPr>
              <w:t>35,518</w:t>
            </w:r>
          </w:p>
        </w:tc>
        <w:tc>
          <w:tcPr>
            <w:tcW w:w="64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157"/>
        </w:trPr>
        <w:tc>
          <w:tcPr>
            <w:tcW w:w="20" w:type="dxa"/>
            <w:vAlign w:val="bottom"/>
          </w:tcPr>
          <w:p>
            <w:pPr>
              <w:spacing w:after="0"/>
              <w:rPr>
                <w:sz w:val="13"/>
                <w:szCs w:val="13"/>
                <w:color w:val="auto"/>
              </w:rPr>
            </w:pPr>
          </w:p>
        </w:tc>
        <w:tc>
          <w:tcPr>
            <w:tcW w:w="780" w:type="dxa"/>
            <w:vAlign w:val="bottom"/>
            <w:tcBorders>
              <w:bottom w:val="single" w:sz="8" w:color="2C2C2C"/>
            </w:tcBorders>
            <w:gridSpan w:val="2"/>
          </w:tcPr>
          <w:p>
            <w:pPr>
              <w:ind w:left="60"/>
              <w:spacing w:after="0"/>
              <w:rPr>
                <w:sz w:val="20"/>
                <w:szCs w:val="20"/>
                <w:color w:val="auto"/>
              </w:rPr>
            </w:pPr>
            <w:r>
              <w:rPr>
                <w:rFonts w:ascii="Arial" w:cs="Arial" w:eastAsia="Arial" w:hAnsi="Arial"/>
                <w:sz w:val="13"/>
                <w:szCs w:val="13"/>
                <w:color w:val="0000FF"/>
              </w:rPr>
              <w:t>Rights</w:t>
            </w:r>
          </w:p>
        </w:tc>
        <w:tc>
          <w:tcPr>
            <w:tcW w:w="800" w:type="dxa"/>
            <w:vAlign w:val="bottom"/>
            <w:tcBorders>
              <w:bottom w:val="single" w:sz="8" w:color="2C2C2C"/>
            </w:tcBorders>
          </w:tcPr>
          <w:p>
            <w:pPr>
              <w:spacing w:after="0"/>
              <w:rPr>
                <w:sz w:val="13"/>
                <w:szCs w:val="13"/>
                <w:color w:val="auto"/>
              </w:rPr>
            </w:pPr>
          </w:p>
        </w:tc>
        <w:tc>
          <w:tcPr>
            <w:tcW w:w="96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42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jc w:val="right"/>
              <w:ind w:right="136"/>
              <w:spacing w:after="0"/>
              <w:rPr>
                <w:sz w:val="20"/>
                <w:szCs w:val="20"/>
                <w:color w:val="auto"/>
              </w:rPr>
            </w:pPr>
            <w:r>
              <w:rPr>
                <w:rFonts w:ascii="Arial" w:cs="Arial" w:eastAsia="Arial" w:hAnsi="Arial"/>
                <w:sz w:val="13"/>
                <w:szCs w:val="13"/>
                <w:color w:val="0000FF"/>
              </w:rPr>
              <w:t>Stock</w:t>
            </w:r>
          </w:p>
        </w:tc>
        <w:tc>
          <w:tcPr>
            <w:tcW w:w="540" w:type="dxa"/>
            <w:vAlign w:val="bottom"/>
            <w:tcBorders>
              <w:bottom w:val="single" w:sz="8" w:color="2C2C2C"/>
            </w:tcBorders>
          </w:tcPr>
          <w:p>
            <w:pPr>
              <w:spacing w:after="0"/>
              <w:rPr>
                <w:sz w:val="13"/>
                <w:szCs w:val="13"/>
                <w:color w:val="auto"/>
              </w:rPr>
            </w:pPr>
          </w:p>
        </w:tc>
        <w:tc>
          <w:tcPr>
            <w:tcW w:w="8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6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Arial" w:cs="Arial" w:eastAsia="Arial" w:hAnsi="Arial"/>
                <w:sz w:val="13"/>
                <w:szCs w:val="13"/>
                <w:color w:val="0000FF"/>
                <w:w w:val="94"/>
              </w:rPr>
              <w:t>Performance</w:t>
            </w:r>
          </w:p>
        </w:tc>
        <w:tc>
          <w:tcPr>
            <w:tcW w:w="800" w:type="dxa"/>
            <w:vAlign w:val="bottom"/>
            <w:vMerge w:val="restart"/>
          </w:tcPr>
          <w:p>
            <w:pPr>
              <w:ind w:left="320"/>
              <w:spacing w:after="0"/>
              <w:rPr>
                <w:sz w:val="20"/>
                <w:szCs w:val="20"/>
                <w:color w:val="auto"/>
              </w:rPr>
            </w:pPr>
            <w:r>
              <w:rPr>
                <w:rFonts w:ascii="Arial" w:cs="Arial" w:eastAsia="Arial" w:hAnsi="Arial"/>
                <w:sz w:val="11"/>
                <w:szCs w:val="11"/>
                <w:color w:val="008000"/>
              </w:rPr>
              <w:t>(1)</w:t>
            </w:r>
          </w:p>
        </w:tc>
        <w:tc>
          <w:tcPr>
            <w:tcW w:w="960" w:type="dxa"/>
            <w:vAlign w:val="bottom"/>
            <w:vMerge w:val="restart"/>
          </w:tcPr>
          <w:p>
            <w:pPr>
              <w:jc w:val="center"/>
              <w:spacing w:after="0"/>
              <w:rPr>
                <w:sz w:val="20"/>
                <w:szCs w:val="20"/>
                <w:color w:val="auto"/>
              </w:rPr>
            </w:pPr>
            <w:r>
              <w:rPr>
                <w:rFonts w:ascii="Arial" w:cs="Arial" w:eastAsia="Arial" w:hAnsi="Arial"/>
                <w:sz w:val="13"/>
                <w:szCs w:val="13"/>
                <w:color w:val="0000FF"/>
                <w:w w:val="89"/>
              </w:rPr>
              <w:t>02/15/2022</w:t>
            </w:r>
          </w:p>
        </w:tc>
        <w:tc>
          <w:tcPr>
            <w:tcW w:w="1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vMerge w:val="restart"/>
          </w:tcPr>
          <w:p>
            <w:pPr>
              <w:ind w:left="80"/>
              <w:spacing w:after="0"/>
              <w:rPr>
                <w:sz w:val="20"/>
                <w:szCs w:val="20"/>
                <w:color w:val="auto"/>
              </w:rPr>
            </w:pPr>
            <w:r>
              <w:rPr>
                <w:rFonts w:ascii="Arial" w:cs="Arial" w:eastAsia="Arial" w:hAnsi="Arial"/>
                <w:sz w:val="13"/>
                <w:szCs w:val="13"/>
                <w:color w:val="0000FF"/>
              </w:rPr>
              <w:t>M</w:t>
            </w:r>
          </w:p>
        </w:tc>
        <w:tc>
          <w:tcPr>
            <w:tcW w:w="600" w:type="dxa"/>
            <w:vAlign w:val="bottom"/>
          </w:tcPr>
          <w:p>
            <w:pPr>
              <w:spacing w:after="0"/>
              <w:rPr>
                <w:sz w:val="15"/>
                <w:szCs w:val="15"/>
                <w:color w:val="auto"/>
              </w:rPr>
            </w:pPr>
          </w:p>
        </w:tc>
        <w:tc>
          <w:tcPr>
            <w:tcW w:w="420" w:type="dxa"/>
            <w:vAlign w:val="bottom"/>
            <w:vMerge w:val="restart"/>
          </w:tcPr>
          <w:p>
            <w:pPr>
              <w:ind w:left="20"/>
              <w:spacing w:after="0"/>
              <w:rPr>
                <w:sz w:val="20"/>
                <w:szCs w:val="20"/>
                <w:color w:val="auto"/>
              </w:rPr>
            </w:pPr>
            <w:r>
              <w:rPr>
                <w:rFonts w:ascii="Arial" w:cs="Arial" w:eastAsia="Arial" w:hAnsi="Arial"/>
                <w:sz w:val="13"/>
                <w:szCs w:val="13"/>
                <w:color w:val="0000FF"/>
              </w:rPr>
              <w:t>7,170</w:t>
            </w:r>
          </w:p>
        </w:tc>
        <w:tc>
          <w:tcPr>
            <w:tcW w:w="740" w:type="dxa"/>
            <w:vAlign w:val="bottom"/>
            <w:vMerge w:val="restart"/>
          </w:tcPr>
          <w:p>
            <w:pPr>
              <w:ind w:left="280"/>
              <w:spacing w:after="0"/>
              <w:rPr>
                <w:sz w:val="20"/>
                <w:szCs w:val="20"/>
                <w:color w:val="auto"/>
              </w:rPr>
            </w:pPr>
            <w:r>
              <w:rPr>
                <w:rFonts w:ascii="Arial" w:cs="Arial" w:eastAsia="Arial" w:hAnsi="Arial"/>
                <w:sz w:val="11"/>
                <w:szCs w:val="11"/>
                <w:color w:val="008000"/>
              </w:rPr>
              <w:t>(1)</w:t>
            </w:r>
          </w:p>
        </w:tc>
        <w:tc>
          <w:tcPr>
            <w:tcW w:w="680" w:type="dxa"/>
            <w:vAlign w:val="bottom"/>
            <w:vMerge w:val="restart"/>
          </w:tcPr>
          <w:p>
            <w:pPr>
              <w:jc w:val="right"/>
              <w:ind w:right="217"/>
              <w:spacing w:after="0"/>
              <w:rPr>
                <w:sz w:val="20"/>
                <w:szCs w:val="20"/>
                <w:color w:val="auto"/>
              </w:rPr>
            </w:pPr>
            <w:r>
              <w:rPr>
                <w:rFonts w:ascii="Arial" w:cs="Arial" w:eastAsia="Arial" w:hAnsi="Arial"/>
                <w:sz w:val="11"/>
                <w:szCs w:val="11"/>
                <w:color w:val="008000"/>
              </w:rPr>
              <w:t>(1)</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spacing w:after="0"/>
              <w:rPr>
                <w:sz w:val="20"/>
                <w:szCs w:val="20"/>
                <w:color w:val="auto"/>
              </w:rPr>
            </w:pPr>
            <w:r>
              <w:rPr>
                <w:rFonts w:ascii="Arial" w:cs="Arial" w:eastAsia="Arial" w:hAnsi="Arial"/>
                <w:sz w:val="16"/>
                <w:szCs w:val="16"/>
                <w:color w:val="0000FF"/>
                <w:w w:val="89"/>
              </w:rPr>
              <w:t>7,170</w:t>
            </w:r>
          </w:p>
        </w:tc>
        <w:tc>
          <w:tcPr>
            <w:tcW w:w="720" w:type="dxa"/>
            <w:vAlign w:val="bottom"/>
            <w:gridSpan w:val="2"/>
            <w:vMerge w:val="restart"/>
          </w:tcPr>
          <w:p>
            <w:pPr>
              <w:jc w:val="center"/>
              <w:spacing w:after="0"/>
              <w:rPr>
                <w:sz w:val="20"/>
                <w:szCs w:val="20"/>
                <w:color w:val="auto"/>
              </w:rPr>
            </w:pPr>
            <w:r>
              <w:rPr>
                <w:rFonts w:ascii="Arial" w:cs="Arial" w:eastAsia="Arial" w:hAnsi="Arial"/>
                <w:sz w:val="11"/>
                <w:szCs w:val="11"/>
                <w:color w:val="auto"/>
                <w:w w:val="93"/>
              </w:rPr>
              <w:t>$</w:t>
            </w:r>
            <w:r>
              <w:rPr>
                <w:rFonts w:ascii="Arial" w:cs="Arial" w:eastAsia="Arial" w:hAnsi="Arial"/>
                <w:sz w:val="12"/>
                <w:szCs w:val="12"/>
                <w:color w:val="0000FF"/>
                <w:w w:val="93"/>
              </w:rPr>
              <w:t>0</w:t>
            </w:r>
          </w:p>
        </w:tc>
        <w:tc>
          <w:tcPr>
            <w:tcW w:w="860" w:type="dxa"/>
            <w:vAlign w:val="bottom"/>
            <w:gridSpan w:val="2"/>
            <w:vMerge w:val="restart"/>
          </w:tcPr>
          <w:p>
            <w:pPr>
              <w:ind w:left="240"/>
              <w:spacing w:after="0"/>
              <w:rPr>
                <w:sz w:val="20"/>
                <w:szCs w:val="20"/>
                <w:color w:val="auto"/>
              </w:rPr>
            </w:pPr>
            <w:r>
              <w:rPr>
                <w:rFonts w:ascii="Arial" w:cs="Arial" w:eastAsia="Arial" w:hAnsi="Arial"/>
                <w:sz w:val="13"/>
                <w:szCs w:val="13"/>
                <w:color w:val="0000FF"/>
              </w:rPr>
              <w:t>28,348</w:t>
            </w:r>
          </w:p>
        </w:tc>
        <w:tc>
          <w:tcPr>
            <w:tcW w:w="64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0000FF"/>
              </w:rPr>
              <w:t>Rights</w:t>
            </w:r>
          </w:p>
        </w:tc>
        <w:tc>
          <w:tcPr>
            <w:tcW w:w="80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112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600" w:type="dxa"/>
            <w:vAlign w:val="bottom"/>
          </w:tcPr>
          <w:p>
            <w:pPr>
              <w:spacing w:after="0"/>
              <w:rPr>
                <w:sz w:val="9"/>
                <w:szCs w:val="9"/>
                <w:color w:val="auto"/>
              </w:rPr>
            </w:pPr>
          </w:p>
        </w:tc>
        <w:tc>
          <w:tcPr>
            <w:tcW w:w="42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680" w:type="dxa"/>
            <w:vAlign w:val="bottom"/>
            <w:vMerge w:val="continue"/>
          </w:tcPr>
          <w:p>
            <w:pPr>
              <w:spacing w:after="0"/>
              <w:rPr>
                <w:sz w:val="9"/>
                <w:szCs w:val="9"/>
                <w:color w:val="auto"/>
              </w:rPr>
            </w:pPr>
          </w:p>
        </w:tc>
        <w:tc>
          <w:tcPr>
            <w:tcW w:w="660" w:type="dxa"/>
            <w:vAlign w:val="bottom"/>
            <w:vMerge w:val="restart"/>
          </w:tcPr>
          <w:p>
            <w:pPr>
              <w:jc w:val="right"/>
              <w:ind w:right="136"/>
              <w:spacing w:after="0"/>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60" w:type="dxa"/>
            <w:vAlign w:val="bottom"/>
            <w:gridSpan w:val="2"/>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80" w:type="dxa"/>
            <w:vAlign w:val="bottom"/>
            <w:gridSpan w:val="2"/>
            <w:vMerge w:val="continue"/>
          </w:tcPr>
          <w:p>
            <w:pPr>
              <w:spacing w:after="0"/>
              <w:rPr>
                <w:sz w:val="4"/>
                <w:szCs w:val="4"/>
                <w:color w:val="auto"/>
              </w:rPr>
            </w:pPr>
          </w:p>
        </w:tc>
        <w:tc>
          <w:tcPr>
            <w:tcW w:w="800" w:type="dxa"/>
            <w:vAlign w:val="bottom"/>
          </w:tcPr>
          <w:p>
            <w:pPr>
              <w:spacing w:after="0"/>
              <w:rPr>
                <w:sz w:val="4"/>
                <w:szCs w:val="4"/>
                <w:color w:val="auto"/>
              </w:rPr>
            </w:pPr>
          </w:p>
        </w:tc>
        <w:tc>
          <w:tcPr>
            <w:tcW w:w="96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420" w:type="dxa"/>
            <w:vAlign w:val="bottom"/>
          </w:tcPr>
          <w:p>
            <w:pPr>
              <w:spacing w:after="0"/>
              <w:rPr>
                <w:sz w:val="4"/>
                <w:szCs w:val="4"/>
                <w:color w:val="auto"/>
              </w:rPr>
            </w:pPr>
          </w:p>
        </w:tc>
        <w:tc>
          <w:tcPr>
            <w:tcW w:w="740" w:type="dxa"/>
            <w:vAlign w:val="bottom"/>
          </w:tcPr>
          <w:p>
            <w:pPr>
              <w:spacing w:after="0"/>
              <w:rPr>
                <w:sz w:val="4"/>
                <w:szCs w:val="4"/>
                <w:color w:val="auto"/>
              </w:rPr>
            </w:pPr>
          </w:p>
        </w:tc>
        <w:tc>
          <w:tcPr>
            <w:tcW w:w="68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80" w:type="dxa"/>
            <w:vAlign w:val="bottom"/>
            <w:tcBorders>
              <w:bottom w:val="single" w:sz="8" w:color="2C2C2C"/>
            </w:tcBorders>
            <w:gridSpan w:val="2"/>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780" w:type="dxa"/>
            <w:vAlign w:val="bottom"/>
            <w:gridSpan w:val="2"/>
          </w:tcPr>
          <w:p>
            <w:pPr>
              <w:ind w:left="60"/>
              <w:spacing w:after="0"/>
              <w:rPr>
                <w:sz w:val="20"/>
                <w:szCs w:val="20"/>
                <w:color w:val="auto"/>
              </w:rPr>
            </w:pPr>
            <w:r>
              <w:rPr>
                <w:rFonts w:ascii="Arial" w:cs="Arial" w:eastAsia="Arial" w:hAnsi="Arial"/>
                <w:sz w:val="13"/>
                <w:szCs w:val="13"/>
                <w:color w:val="0000FF"/>
              </w:rPr>
              <w:t>Restricted</w:t>
            </w:r>
          </w:p>
        </w:tc>
        <w:tc>
          <w:tcPr>
            <w:tcW w:w="800" w:type="dxa"/>
            <w:vAlign w:val="bottom"/>
            <w:vMerge w:val="restart"/>
          </w:tcPr>
          <w:p>
            <w:pPr>
              <w:ind w:left="320"/>
              <w:spacing w:after="0"/>
              <w:rPr>
                <w:sz w:val="20"/>
                <w:szCs w:val="20"/>
                <w:color w:val="auto"/>
              </w:rPr>
            </w:pPr>
            <w:r>
              <w:rPr>
                <w:rFonts w:ascii="Arial" w:cs="Arial" w:eastAsia="Arial" w:hAnsi="Arial"/>
                <w:sz w:val="11"/>
                <w:szCs w:val="11"/>
                <w:color w:val="008000"/>
              </w:rPr>
              <w:t>(2)</w:t>
            </w:r>
          </w:p>
        </w:tc>
        <w:tc>
          <w:tcPr>
            <w:tcW w:w="960" w:type="dxa"/>
            <w:vAlign w:val="bottom"/>
            <w:vMerge w:val="restart"/>
          </w:tcPr>
          <w:p>
            <w:pPr>
              <w:jc w:val="center"/>
              <w:spacing w:after="0"/>
              <w:rPr>
                <w:sz w:val="20"/>
                <w:szCs w:val="20"/>
                <w:color w:val="auto"/>
              </w:rPr>
            </w:pPr>
            <w:r>
              <w:rPr>
                <w:rFonts w:ascii="Arial" w:cs="Arial" w:eastAsia="Arial" w:hAnsi="Arial"/>
                <w:sz w:val="13"/>
                <w:szCs w:val="13"/>
                <w:color w:val="0000FF"/>
                <w:w w:val="89"/>
              </w:rPr>
              <w:t>02/16/2022</w:t>
            </w:r>
          </w:p>
        </w:tc>
        <w:tc>
          <w:tcPr>
            <w:tcW w:w="1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40" w:type="dxa"/>
            <w:vAlign w:val="bottom"/>
            <w:vMerge w:val="restart"/>
          </w:tcPr>
          <w:p>
            <w:pPr>
              <w:ind w:left="80"/>
              <w:spacing w:after="0"/>
              <w:rPr>
                <w:sz w:val="20"/>
                <w:szCs w:val="20"/>
                <w:color w:val="auto"/>
              </w:rPr>
            </w:pPr>
            <w:r>
              <w:rPr>
                <w:rFonts w:ascii="Arial" w:cs="Arial" w:eastAsia="Arial" w:hAnsi="Arial"/>
                <w:sz w:val="13"/>
                <w:szCs w:val="13"/>
                <w:color w:val="0000FF"/>
              </w:rPr>
              <w:t>M</w:t>
            </w:r>
          </w:p>
        </w:tc>
        <w:tc>
          <w:tcPr>
            <w:tcW w:w="600" w:type="dxa"/>
            <w:vAlign w:val="bottom"/>
          </w:tcPr>
          <w:p>
            <w:pPr>
              <w:spacing w:after="0"/>
              <w:rPr>
                <w:sz w:val="15"/>
                <w:szCs w:val="15"/>
                <w:color w:val="auto"/>
              </w:rPr>
            </w:pPr>
          </w:p>
        </w:tc>
        <w:tc>
          <w:tcPr>
            <w:tcW w:w="420" w:type="dxa"/>
            <w:vAlign w:val="bottom"/>
            <w:vMerge w:val="restart"/>
          </w:tcPr>
          <w:p>
            <w:pPr>
              <w:ind w:left="20"/>
              <w:spacing w:after="0"/>
              <w:rPr>
                <w:sz w:val="20"/>
                <w:szCs w:val="20"/>
                <w:color w:val="auto"/>
              </w:rPr>
            </w:pPr>
            <w:r>
              <w:rPr>
                <w:rFonts w:ascii="Arial" w:cs="Arial" w:eastAsia="Arial" w:hAnsi="Arial"/>
                <w:sz w:val="13"/>
                <w:szCs w:val="13"/>
                <w:color w:val="0000FF"/>
              </w:rPr>
              <w:t>3,096</w:t>
            </w:r>
          </w:p>
        </w:tc>
        <w:tc>
          <w:tcPr>
            <w:tcW w:w="740" w:type="dxa"/>
            <w:vAlign w:val="bottom"/>
            <w:vMerge w:val="restart"/>
          </w:tcPr>
          <w:p>
            <w:pPr>
              <w:ind w:left="280"/>
              <w:spacing w:after="0"/>
              <w:rPr>
                <w:sz w:val="20"/>
                <w:szCs w:val="20"/>
                <w:color w:val="auto"/>
              </w:rPr>
            </w:pPr>
            <w:r>
              <w:rPr>
                <w:rFonts w:ascii="Arial" w:cs="Arial" w:eastAsia="Arial" w:hAnsi="Arial"/>
                <w:sz w:val="11"/>
                <w:szCs w:val="11"/>
                <w:color w:val="008000"/>
              </w:rPr>
              <w:t>(2)</w:t>
            </w:r>
          </w:p>
        </w:tc>
        <w:tc>
          <w:tcPr>
            <w:tcW w:w="680" w:type="dxa"/>
            <w:vAlign w:val="bottom"/>
            <w:vMerge w:val="restart"/>
          </w:tcPr>
          <w:p>
            <w:pPr>
              <w:jc w:val="right"/>
              <w:ind w:right="217"/>
              <w:spacing w:after="0"/>
              <w:rPr>
                <w:sz w:val="20"/>
                <w:szCs w:val="20"/>
                <w:color w:val="auto"/>
              </w:rPr>
            </w:pPr>
            <w:r>
              <w:rPr>
                <w:rFonts w:ascii="Arial" w:cs="Arial" w:eastAsia="Arial" w:hAnsi="Arial"/>
                <w:sz w:val="11"/>
                <w:szCs w:val="11"/>
                <w:color w:val="008000"/>
              </w:rPr>
              <w:t>(2)</w:t>
            </w:r>
          </w:p>
        </w:tc>
        <w:tc>
          <w:tcPr>
            <w:tcW w:w="660" w:type="dxa"/>
            <w:vAlign w:val="bottom"/>
          </w:tcPr>
          <w:p>
            <w:pPr>
              <w:ind w:left="80"/>
              <w:spacing w:after="0"/>
              <w:rPr>
                <w:sz w:val="20"/>
                <w:szCs w:val="20"/>
                <w:color w:val="auto"/>
              </w:rPr>
            </w:pPr>
            <w:r>
              <w:rPr>
                <w:rFonts w:ascii="Arial" w:cs="Arial" w:eastAsia="Arial" w:hAnsi="Arial"/>
                <w:sz w:val="13"/>
                <w:szCs w:val="13"/>
                <w:color w:val="0000FF"/>
              </w:rPr>
              <w:t>Common</w:t>
            </w:r>
          </w:p>
        </w:tc>
        <w:tc>
          <w:tcPr>
            <w:tcW w:w="540" w:type="dxa"/>
            <w:vAlign w:val="bottom"/>
            <w:vMerge w:val="restart"/>
          </w:tcPr>
          <w:p>
            <w:pPr>
              <w:jc w:val="center"/>
              <w:spacing w:after="0"/>
              <w:rPr>
                <w:sz w:val="20"/>
                <w:szCs w:val="20"/>
                <w:color w:val="auto"/>
              </w:rPr>
            </w:pPr>
            <w:r>
              <w:rPr>
                <w:rFonts w:ascii="Arial" w:cs="Arial" w:eastAsia="Arial" w:hAnsi="Arial"/>
                <w:sz w:val="16"/>
                <w:szCs w:val="16"/>
                <w:color w:val="0000FF"/>
                <w:w w:val="89"/>
              </w:rPr>
              <w:t>3,096</w:t>
            </w:r>
          </w:p>
        </w:tc>
        <w:tc>
          <w:tcPr>
            <w:tcW w:w="720" w:type="dxa"/>
            <w:vAlign w:val="bottom"/>
            <w:gridSpan w:val="2"/>
            <w:vMerge w:val="restart"/>
          </w:tcPr>
          <w:p>
            <w:pPr>
              <w:jc w:val="center"/>
              <w:spacing w:after="0"/>
              <w:rPr>
                <w:sz w:val="20"/>
                <w:szCs w:val="20"/>
                <w:color w:val="auto"/>
              </w:rPr>
            </w:pPr>
            <w:r>
              <w:rPr>
                <w:rFonts w:ascii="Arial" w:cs="Arial" w:eastAsia="Arial" w:hAnsi="Arial"/>
                <w:sz w:val="11"/>
                <w:szCs w:val="11"/>
                <w:color w:val="auto"/>
                <w:w w:val="93"/>
              </w:rPr>
              <w:t>$</w:t>
            </w:r>
            <w:r>
              <w:rPr>
                <w:rFonts w:ascii="Arial" w:cs="Arial" w:eastAsia="Arial" w:hAnsi="Arial"/>
                <w:sz w:val="12"/>
                <w:szCs w:val="12"/>
                <w:color w:val="0000FF"/>
                <w:w w:val="93"/>
              </w:rPr>
              <w:t>0</w:t>
            </w:r>
          </w:p>
        </w:tc>
        <w:tc>
          <w:tcPr>
            <w:tcW w:w="860" w:type="dxa"/>
            <w:vAlign w:val="bottom"/>
            <w:gridSpan w:val="2"/>
            <w:vMerge w:val="restart"/>
          </w:tcPr>
          <w:p>
            <w:pPr>
              <w:ind w:left="240"/>
              <w:spacing w:after="0"/>
              <w:rPr>
                <w:sz w:val="20"/>
                <w:szCs w:val="20"/>
                <w:color w:val="auto"/>
              </w:rPr>
            </w:pPr>
            <w:r>
              <w:rPr>
                <w:rFonts w:ascii="Arial" w:cs="Arial" w:eastAsia="Arial" w:hAnsi="Arial"/>
                <w:sz w:val="13"/>
                <w:szCs w:val="13"/>
                <w:color w:val="0000FF"/>
              </w:rPr>
              <w:t>30,676</w:t>
            </w:r>
          </w:p>
        </w:tc>
        <w:tc>
          <w:tcPr>
            <w:tcW w:w="640" w:type="dxa"/>
            <w:vAlign w:val="bottom"/>
            <w:vMerge w:val="restart"/>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07"/>
        </w:trPr>
        <w:tc>
          <w:tcPr>
            <w:tcW w:w="20" w:type="dxa"/>
            <w:vAlign w:val="bottom"/>
          </w:tcPr>
          <w:p>
            <w:pPr>
              <w:spacing w:after="0"/>
              <w:rPr>
                <w:sz w:val="9"/>
                <w:szCs w:val="9"/>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3"/>
                <w:szCs w:val="13"/>
                <w:color w:val="0000FF"/>
              </w:rPr>
              <w:t>Stock Units</w:t>
            </w:r>
          </w:p>
        </w:tc>
        <w:tc>
          <w:tcPr>
            <w:tcW w:w="800" w:type="dxa"/>
            <w:vAlign w:val="bottom"/>
            <w:vMerge w:val="continue"/>
          </w:tcPr>
          <w:p>
            <w:pPr>
              <w:spacing w:after="0"/>
              <w:rPr>
                <w:sz w:val="9"/>
                <w:szCs w:val="9"/>
                <w:color w:val="auto"/>
              </w:rPr>
            </w:pPr>
          </w:p>
        </w:tc>
        <w:tc>
          <w:tcPr>
            <w:tcW w:w="960" w:type="dxa"/>
            <w:vAlign w:val="bottom"/>
            <w:vMerge w:val="continue"/>
          </w:tcPr>
          <w:p>
            <w:pPr>
              <w:spacing w:after="0"/>
              <w:rPr>
                <w:sz w:val="9"/>
                <w:szCs w:val="9"/>
                <w:color w:val="auto"/>
              </w:rPr>
            </w:pPr>
          </w:p>
        </w:tc>
        <w:tc>
          <w:tcPr>
            <w:tcW w:w="1120" w:type="dxa"/>
            <w:vAlign w:val="bottom"/>
          </w:tcPr>
          <w:p>
            <w:pPr>
              <w:spacing w:after="0"/>
              <w:rPr>
                <w:sz w:val="9"/>
                <w:szCs w:val="9"/>
                <w:color w:val="auto"/>
              </w:rPr>
            </w:pPr>
          </w:p>
        </w:tc>
        <w:tc>
          <w:tcPr>
            <w:tcW w:w="80" w:type="dxa"/>
            <w:vAlign w:val="bottom"/>
          </w:tcPr>
          <w:p>
            <w:pPr>
              <w:spacing w:after="0"/>
              <w:rPr>
                <w:sz w:val="9"/>
                <w:szCs w:val="9"/>
                <w:color w:val="auto"/>
              </w:rPr>
            </w:pPr>
          </w:p>
        </w:tc>
        <w:tc>
          <w:tcPr>
            <w:tcW w:w="640" w:type="dxa"/>
            <w:vAlign w:val="bottom"/>
            <w:vMerge w:val="continue"/>
          </w:tcPr>
          <w:p>
            <w:pPr>
              <w:spacing w:after="0"/>
              <w:rPr>
                <w:sz w:val="9"/>
                <w:szCs w:val="9"/>
                <w:color w:val="auto"/>
              </w:rPr>
            </w:pPr>
          </w:p>
        </w:tc>
        <w:tc>
          <w:tcPr>
            <w:tcW w:w="600" w:type="dxa"/>
            <w:vAlign w:val="bottom"/>
          </w:tcPr>
          <w:p>
            <w:pPr>
              <w:spacing w:after="0"/>
              <w:rPr>
                <w:sz w:val="9"/>
                <w:szCs w:val="9"/>
                <w:color w:val="auto"/>
              </w:rPr>
            </w:pPr>
          </w:p>
        </w:tc>
        <w:tc>
          <w:tcPr>
            <w:tcW w:w="420" w:type="dxa"/>
            <w:vAlign w:val="bottom"/>
            <w:vMerge w:val="continue"/>
          </w:tcPr>
          <w:p>
            <w:pPr>
              <w:spacing w:after="0"/>
              <w:rPr>
                <w:sz w:val="9"/>
                <w:szCs w:val="9"/>
                <w:color w:val="auto"/>
              </w:rPr>
            </w:pPr>
          </w:p>
        </w:tc>
        <w:tc>
          <w:tcPr>
            <w:tcW w:w="740" w:type="dxa"/>
            <w:vAlign w:val="bottom"/>
            <w:vMerge w:val="continue"/>
          </w:tcPr>
          <w:p>
            <w:pPr>
              <w:spacing w:after="0"/>
              <w:rPr>
                <w:sz w:val="9"/>
                <w:szCs w:val="9"/>
                <w:color w:val="auto"/>
              </w:rPr>
            </w:pPr>
          </w:p>
        </w:tc>
        <w:tc>
          <w:tcPr>
            <w:tcW w:w="680" w:type="dxa"/>
            <w:vAlign w:val="bottom"/>
            <w:vMerge w:val="continue"/>
          </w:tcPr>
          <w:p>
            <w:pPr>
              <w:spacing w:after="0"/>
              <w:rPr>
                <w:sz w:val="9"/>
                <w:szCs w:val="9"/>
                <w:color w:val="auto"/>
              </w:rPr>
            </w:pPr>
          </w:p>
        </w:tc>
        <w:tc>
          <w:tcPr>
            <w:tcW w:w="660" w:type="dxa"/>
            <w:vAlign w:val="bottom"/>
            <w:vMerge w:val="restart"/>
          </w:tcPr>
          <w:p>
            <w:pPr>
              <w:jc w:val="right"/>
              <w:ind w:right="136"/>
              <w:spacing w:after="0"/>
              <w:rPr>
                <w:sz w:val="20"/>
                <w:szCs w:val="20"/>
                <w:color w:val="auto"/>
              </w:rPr>
            </w:pPr>
            <w:r>
              <w:rPr>
                <w:rFonts w:ascii="Arial" w:cs="Arial" w:eastAsia="Arial" w:hAnsi="Arial"/>
                <w:sz w:val="13"/>
                <w:szCs w:val="13"/>
                <w:color w:val="0000FF"/>
              </w:rPr>
              <w:t>Stock</w:t>
            </w:r>
          </w:p>
        </w:tc>
        <w:tc>
          <w:tcPr>
            <w:tcW w:w="540" w:type="dxa"/>
            <w:vAlign w:val="bottom"/>
            <w:vMerge w:val="continue"/>
          </w:tcPr>
          <w:p>
            <w:pPr>
              <w:spacing w:after="0"/>
              <w:rPr>
                <w:sz w:val="9"/>
                <w:szCs w:val="9"/>
                <w:color w:val="auto"/>
              </w:rPr>
            </w:pPr>
          </w:p>
        </w:tc>
        <w:tc>
          <w:tcPr>
            <w:tcW w:w="720" w:type="dxa"/>
            <w:vAlign w:val="bottom"/>
            <w:gridSpan w:val="2"/>
            <w:vMerge w:val="continue"/>
          </w:tcPr>
          <w:p>
            <w:pPr>
              <w:spacing w:after="0"/>
              <w:rPr>
                <w:sz w:val="9"/>
                <w:szCs w:val="9"/>
                <w:color w:val="auto"/>
              </w:rPr>
            </w:pPr>
          </w:p>
        </w:tc>
        <w:tc>
          <w:tcPr>
            <w:tcW w:w="860" w:type="dxa"/>
            <w:vAlign w:val="bottom"/>
            <w:gridSpan w:val="2"/>
            <w:vMerge w:val="continue"/>
          </w:tcPr>
          <w:p>
            <w:pPr>
              <w:spacing w:after="0"/>
              <w:rPr>
                <w:sz w:val="9"/>
                <w:szCs w:val="9"/>
                <w:color w:val="auto"/>
              </w:rPr>
            </w:pPr>
          </w:p>
        </w:tc>
        <w:tc>
          <w:tcPr>
            <w:tcW w:w="64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Borders>
              <w:right w:val="single" w:sz="8" w:color="2C2C2C"/>
            </w:tcBorders>
          </w:tcPr>
          <w:p>
            <w:pPr>
              <w:spacing w:after="0"/>
              <w:rPr>
                <w:sz w:val="9"/>
                <w:szCs w:val="9"/>
                <w:color w:val="auto"/>
              </w:rPr>
            </w:pPr>
          </w:p>
        </w:tc>
        <w:tc>
          <w:tcPr>
            <w:tcW w:w="0" w:type="dxa"/>
            <w:vAlign w:val="bottom"/>
          </w:tcPr>
          <w:p>
            <w:pPr>
              <w:spacing w:after="0"/>
              <w:rPr>
                <w:sz w:val="1"/>
                <w:szCs w:val="1"/>
                <w:color w:val="auto"/>
              </w:rPr>
            </w:pPr>
          </w:p>
        </w:tc>
      </w:tr>
      <w:tr>
        <w:trPr>
          <w:trHeight w:val="53"/>
        </w:trPr>
        <w:tc>
          <w:tcPr>
            <w:tcW w:w="20" w:type="dxa"/>
            <w:vAlign w:val="bottom"/>
          </w:tcPr>
          <w:p>
            <w:pPr>
              <w:spacing w:after="0"/>
              <w:rPr>
                <w:sz w:val="4"/>
                <w:szCs w:val="4"/>
                <w:color w:val="auto"/>
              </w:rPr>
            </w:pPr>
          </w:p>
        </w:tc>
        <w:tc>
          <w:tcPr>
            <w:tcW w:w="780" w:type="dxa"/>
            <w:vAlign w:val="bottom"/>
            <w:gridSpan w:val="2"/>
            <w:vMerge w:val="continue"/>
          </w:tcPr>
          <w:p>
            <w:pPr>
              <w:spacing w:after="0"/>
              <w:rPr>
                <w:sz w:val="4"/>
                <w:szCs w:val="4"/>
                <w:color w:val="auto"/>
              </w:rPr>
            </w:pPr>
          </w:p>
        </w:tc>
        <w:tc>
          <w:tcPr>
            <w:tcW w:w="800" w:type="dxa"/>
            <w:vAlign w:val="bottom"/>
          </w:tcPr>
          <w:p>
            <w:pPr>
              <w:spacing w:after="0"/>
              <w:rPr>
                <w:sz w:val="4"/>
                <w:szCs w:val="4"/>
                <w:color w:val="auto"/>
              </w:rPr>
            </w:pPr>
          </w:p>
        </w:tc>
        <w:tc>
          <w:tcPr>
            <w:tcW w:w="960" w:type="dxa"/>
            <w:vAlign w:val="bottom"/>
          </w:tcPr>
          <w:p>
            <w:pPr>
              <w:spacing w:after="0"/>
              <w:rPr>
                <w:sz w:val="4"/>
                <w:szCs w:val="4"/>
                <w:color w:val="auto"/>
              </w:rPr>
            </w:pPr>
          </w:p>
        </w:tc>
        <w:tc>
          <w:tcPr>
            <w:tcW w:w="112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600" w:type="dxa"/>
            <w:vAlign w:val="bottom"/>
          </w:tcPr>
          <w:p>
            <w:pPr>
              <w:spacing w:after="0"/>
              <w:rPr>
                <w:sz w:val="4"/>
                <w:szCs w:val="4"/>
                <w:color w:val="auto"/>
              </w:rPr>
            </w:pPr>
          </w:p>
        </w:tc>
        <w:tc>
          <w:tcPr>
            <w:tcW w:w="420" w:type="dxa"/>
            <w:vAlign w:val="bottom"/>
          </w:tcPr>
          <w:p>
            <w:pPr>
              <w:spacing w:after="0"/>
              <w:rPr>
                <w:sz w:val="4"/>
                <w:szCs w:val="4"/>
                <w:color w:val="auto"/>
              </w:rPr>
            </w:pPr>
          </w:p>
        </w:tc>
        <w:tc>
          <w:tcPr>
            <w:tcW w:w="740" w:type="dxa"/>
            <w:vAlign w:val="bottom"/>
          </w:tcPr>
          <w:p>
            <w:pPr>
              <w:spacing w:after="0"/>
              <w:rPr>
                <w:sz w:val="4"/>
                <w:szCs w:val="4"/>
                <w:color w:val="auto"/>
              </w:rPr>
            </w:pPr>
          </w:p>
        </w:tc>
        <w:tc>
          <w:tcPr>
            <w:tcW w:w="680" w:type="dxa"/>
            <w:vAlign w:val="bottom"/>
          </w:tcPr>
          <w:p>
            <w:pPr>
              <w:spacing w:after="0"/>
              <w:rPr>
                <w:sz w:val="4"/>
                <w:szCs w:val="4"/>
                <w:color w:val="auto"/>
              </w:rPr>
            </w:pPr>
          </w:p>
        </w:tc>
        <w:tc>
          <w:tcPr>
            <w:tcW w:w="660" w:type="dxa"/>
            <w:vAlign w:val="bottom"/>
            <w:vMerge w:val="continue"/>
          </w:tcPr>
          <w:p>
            <w:pPr>
              <w:spacing w:after="0"/>
              <w:rPr>
                <w:sz w:val="4"/>
                <w:szCs w:val="4"/>
                <w:color w:val="auto"/>
              </w:rPr>
            </w:pPr>
          </w:p>
        </w:tc>
        <w:tc>
          <w:tcPr>
            <w:tcW w:w="54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60" w:type="dxa"/>
            <w:vAlign w:val="bottom"/>
          </w:tcPr>
          <w:p>
            <w:pPr>
              <w:spacing w:after="0"/>
              <w:rPr>
                <w:sz w:val="4"/>
                <w:szCs w:val="4"/>
                <w:color w:val="auto"/>
              </w:rPr>
            </w:pPr>
          </w:p>
        </w:tc>
        <w:tc>
          <w:tcPr>
            <w:tcW w:w="30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960" w:type="dxa"/>
            <w:vAlign w:val="bottom"/>
            <w:tcBorders>
              <w:bottom w:val="single" w:sz="8" w:color="2C2C2C"/>
            </w:tcBorders>
          </w:tcPr>
          <w:p>
            <w:pPr>
              <w:spacing w:after="0"/>
              <w:rPr>
                <w:sz w:val="3"/>
                <w:szCs w:val="3"/>
                <w:color w:val="auto"/>
              </w:rPr>
            </w:pPr>
          </w:p>
        </w:tc>
        <w:tc>
          <w:tcPr>
            <w:tcW w:w="11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4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7007225</wp:posOffset>
            </wp:positionH>
            <wp:positionV relativeFrom="paragraph">
              <wp:posOffset>-2493645</wp:posOffset>
            </wp:positionV>
            <wp:extent cx="28575" cy="24987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2498725"/>
                    </a:xfrm>
                    <a:prstGeom prst="rect">
                      <a:avLst/>
                    </a:prstGeom>
                    <a:noFill/>
                  </pic:spPr>
                </pic:pic>
              </a:graphicData>
            </a:graphic>
          </wp:anchor>
        </w:drawing>
      </w:r>
    </w:p>
    <w:p>
      <w:pPr>
        <w:spacing w:after="0" w:line="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4"/>
          <w:szCs w:val="24"/>
          <w:color w:val="auto"/>
        </w:rPr>
      </w:pPr>
    </w:p>
    <w:p>
      <w:pPr>
        <w:ind w:left="40" w:right="440" w:hanging="1"/>
        <w:spacing w:after="0" w:line="255" w:lineRule="auto"/>
        <w:tabs>
          <w:tab w:leader="none" w:pos="166"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Each performance right represented a contingent right to receive one share of the issuer's common stock at vesting. The performance rights vested at a rate of 33.3% (plus dividends accrued on the underlying shares) based on two factors during the three-year performance cycle beginning on January 1, 2019 and ending on December 31, 2021, which are: 1) the issuer's relative total shareholder return ("TSR") in comparison to the TSR averages of a predetermined compensation peer group over the performance cycle; and 2) the issuer's return on invested capital ("ROIC") measured against the issuer's targeted ROIC improvement under its operating plan. The performance rights may be settled, at the issuer's discretion, in cash or shares of common stock.</w:t>
      </w:r>
    </w:p>
    <w:p>
      <w:pPr>
        <w:spacing w:after="0" w:line="20" w:lineRule="exact"/>
        <w:rPr>
          <w:rFonts w:ascii="Arial" w:cs="Arial" w:eastAsia="Arial" w:hAnsi="Arial"/>
          <w:sz w:val="12"/>
          <w:szCs w:val="12"/>
          <w:color w:val="008000"/>
        </w:rPr>
      </w:pPr>
    </w:p>
    <w:p>
      <w:pPr>
        <w:ind w:left="40" w:right="220" w:hanging="1"/>
        <w:spacing w:after="0" w:line="241" w:lineRule="auto"/>
        <w:tabs>
          <w:tab w:leader="none" w:pos="166"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Each restricted stock unit represents the right to receive, at settlement, one share of common stock (plus dividends accrued on the underlying shares) and are granted to the reporting person pursuant to the issuer's long-term incentive compensation plan for employees. The shares vest ratably over a three-year period on each annual anniversary of the grant.</w:t>
      </w:r>
    </w:p>
    <w:p>
      <w:pPr>
        <w:spacing w:after="0" w:line="28" w:lineRule="exact"/>
        <w:rPr>
          <w:rFonts w:ascii="Arial" w:cs="Arial" w:eastAsia="Arial" w:hAnsi="Arial"/>
          <w:sz w:val="13"/>
          <w:szCs w:val="13"/>
          <w:color w:val="008000"/>
        </w:rPr>
      </w:pPr>
    </w:p>
    <w:p>
      <w:pPr>
        <w:ind w:left="40" w:right="160" w:hanging="1"/>
        <w:spacing w:after="0" w:line="251" w:lineRule="auto"/>
        <w:tabs>
          <w:tab w:leader="none" w:pos="166"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Each performance right represents a contingent right to receive one share of the issuer's common stock at vesting. The performance rights vest at a rate between 0% and 200% and are based on two factors during a three-year performance cycle beginning on January 1, 2022 and ending on December 31, 2024 which are: 1) the issuer's return on invested capital ("ROIC") measured against the issuer's target ROIC for each calendar year during the performance period; and 2) the issuer's free cash flow ("FCF") as a percentage of net income over the entire performance period. The performance rights are also subject to 15% payout modifier (positive or negative) based on the issuer's relative total shareholder return ("TSR") in comparison to the TSR of companies that comprise the S&amp;P 500 Industrial Index for the entire performance period. The performance rights may be settled, at the issuer's discretion, in cash or shares of common stock.</w:t>
      </w:r>
    </w:p>
    <w:p>
      <w:pPr>
        <w:sectPr>
          <w:pgSz w:w="11900" w:h="16838" w:orient="portrait"/>
          <w:cols w:equalWidth="0" w:num="1">
            <w:col w:w="11080"/>
          </w:cols>
          <w:pgMar w:left="460" w:top="219" w:right="359" w:bottom="1440" w:gutter="0" w:footer="0" w:header="0"/>
          <w:type w:val="continuous"/>
        </w:sectPr>
      </w:pPr>
    </w:p>
    <w:p>
      <w:pPr>
        <w:spacing w:after="0" w:line="16" w:lineRule="exact"/>
        <w:rPr>
          <w:sz w:val="24"/>
          <w:szCs w:val="24"/>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40"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/s/ Shakeeb U. Mir,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4184650</wp:posOffset>
            </wp:positionH>
            <wp:positionV relativeFrom="paragraph">
              <wp:posOffset>635</wp:posOffset>
            </wp:positionV>
            <wp:extent cx="132969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29690" cy="8255"/>
                    </a:xfrm>
                    <a:prstGeom prst="rect">
                      <a:avLst/>
                    </a:prstGeom>
                    <a:noFill/>
                  </pic:spPr>
                </pic:pic>
              </a:graphicData>
            </a:graphic>
          </wp:anchor>
        </w:drawing>
      </w:r>
    </w:p>
    <w:p>
      <w:pPr>
        <w:spacing w:after="0" w:line="16" w:lineRule="exact"/>
        <w:rPr>
          <w:sz w:val="24"/>
          <w:szCs w:val="24"/>
          <w:color w:val="auto"/>
        </w:rPr>
      </w:pPr>
    </w:p>
    <w:p>
      <w:pPr>
        <w:ind w:left="6600"/>
        <w:spacing w:after="0"/>
        <w:rPr>
          <w:sz w:val="20"/>
          <w:szCs w:val="20"/>
          <w:color w:val="auto"/>
        </w:rPr>
      </w:pPr>
      <w:r>
        <w:rPr>
          <w:rFonts w:ascii="Arial" w:cs="Arial" w:eastAsia="Arial" w:hAnsi="Arial"/>
          <w:sz w:val="16"/>
          <w:szCs w:val="16"/>
          <w:color w:val="0000FF"/>
        </w:rPr>
        <w:t>fact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4184650</wp:posOffset>
            </wp:positionH>
            <wp:positionV relativeFrom="paragraph">
              <wp:posOffset>-10160</wp:posOffset>
            </wp:positionV>
            <wp:extent cx="15621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56210" cy="8255"/>
                    </a:xfrm>
                    <a:prstGeom prst="rect">
                      <a:avLst/>
                    </a:prstGeom>
                    <a:noFill/>
                  </pic:spPr>
                </pic:pic>
              </a:graphicData>
            </a:graphic>
          </wp:anchor>
        </w:drawing>
      </w:r>
    </w:p>
    <w:p>
      <w:pPr>
        <w:spacing w:after="0" w:line="51"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0" w:lineRule="exact"/>
        <w:rPr>
          <w:sz w:val="24"/>
          <w:szCs w:val="24"/>
          <w:color w:val="auto"/>
        </w:rPr>
      </w:pPr>
    </w:p>
    <w:p>
      <w:pPr>
        <w:jc w:val="both"/>
        <w:ind w:left="40" w:right="1340" w:hanging="1"/>
        <w:spacing w:after="0" w:line="326" w:lineRule="auto"/>
        <w:tabs>
          <w:tab w:leader="none" w:pos="173"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22" w:lineRule="exact"/>
        <w:rPr>
          <w:sz w:val="24"/>
          <w:szCs w:val="24"/>
          <w:color w:val="auto"/>
        </w:rPr>
      </w:pPr>
    </w:p>
    <w:p>
      <w:pPr>
        <w:spacing w:after="0"/>
        <w:rPr>
          <w:sz w:val="20"/>
          <w:szCs w:val="20"/>
          <w:color w:val="auto"/>
        </w:rPr>
      </w:pPr>
      <w:r>
        <w:rPr>
          <w:rFonts w:ascii="Arial" w:cs="Arial" w:eastAsia="Arial" w:hAnsi="Arial"/>
          <w:sz w:val="14"/>
          <w:szCs w:val="14"/>
          <w:color w:val="0000FF"/>
        </w:rPr>
        <w:t>02/17/2022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7620</wp:posOffset>
            </wp:positionV>
            <wp:extent cx="47561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5615" cy="8255"/>
                    </a:xfrm>
                    <a:prstGeom prst="rect">
                      <a:avLst/>
                    </a:prstGeom>
                    <a:noFill/>
                  </pic:spPr>
                </pic:pic>
              </a:graphicData>
            </a:graphic>
          </wp:anchor>
        </w:drawing>
      </w:r>
    </w:p>
    <w:p>
      <w:pPr>
        <w:spacing w:after="0" w:line="181"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783" w:lineRule="exact"/>
        <w:rPr>
          <w:sz w:val="24"/>
          <w:szCs w:val="24"/>
          <w:color w:val="auto"/>
        </w:rPr>
      </w:pPr>
    </w:p>
    <w:p>
      <w:pPr>
        <w:sectPr>
          <w:pgSz w:w="11900" w:h="16838" w:orient="portrait"/>
          <w:cols w:equalWidth="0" w:num="2">
            <w:col w:w="8680" w:space="120"/>
            <w:col w:w="2280"/>
          </w:cols>
          <w:pgMar w:left="460" w:top="219" w:right="359" w:bottom="1440" w:gutter="0" w:footer="0" w:header="0"/>
          <w:type w:val="continuous"/>
        </w:sectPr>
      </w:pPr>
    </w:p>
    <w:p>
      <w:pPr>
        <w:ind w:left="40"/>
        <w:spacing w:after="0"/>
        <w:rPr>
          <w:sz w:val="20"/>
          <w:szCs w:val="20"/>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708662" TargetMode="External"/><Relationship Id="rId13" Type="http://schemas.openxmlformats.org/officeDocument/2006/relationships/hyperlink" Target="http://www.sec.gov/cgi-bin/browse-edgar?action=getcompany&amp;CIK=00000306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2022-02-17T16:03:51Z</dcterms:created>
  <dcterms:modified xsi:type="dcterms:W3CDTF">2022-02-17T16:03:51Z</dcterms:modified>
</cp:coreProperties>
</file>